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28F8" w:rsidRDefault="00ED742C" w:rsidP="007928F8">
      <w:pPr>
        <w:spacing w:after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7928F8" w:rsidRDefault="007928F8" w:rsidP="007928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114300" distB="114300" distL="114300" distR="114300" wp14:anchorId="6FABEE80" wp14:editId="31E99DCF">
            <wp:extent cx="6749740" cy="1206500"/>
            <wp:effectExtent l="0" t="0" r="0" b="0"/>
            <wp:docPr id="16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49740" cy="1206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928F8" w:rsidRDefault="007928F8" w:rsidP="007928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928F8" w:rsidRDefault="00B45EEF" w:rsidP="007928F8">
      <w:pPr>
        <w:spacing w:after="0" w:line="240" w:lineRule="auto"/>
        <w:ind w:left="283" w:right="-13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ПРОГРАММА</w:t>
      </w:r>
      <w:r w:rsidR="007928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928F8" w:rsidRDefault="007928F8" w:rsidP="007928F8">
      <w:pPr>
        <w:spacing w:after="0" w:line="240" w:lineRule="auto"/>
        <w:ind w:left="283" w:right="-13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Всероссийской конференции по развитию сельского туризма</w:t>
      </w:r>
    </w:p>
    <w:p w:rsidR="007928F8" w:rsidRDefault="007928F8" w:rsidP="007928F8">
      <w:pPr>
        <w:spacing w:after="0" w:line="240" w:lineRule="auto"/>
        <w:ind w:left="283" w:right="-138"/>
        <w:jc w:val="center"/>
        <w:rPr>
          <w:rFonts w:ascii="Times New Roman" w:eastAsia="Times New Roman" w:hAnsi="Times New Roman" w:cs="Times New Roman"/>
          <w:color w:val="CCCCCC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«Развитие сельского туризма как инструмента развития сельских территорий»</w:t>
      </w:r>
      <w:r>
        <w:rPr>
          <w:rFonts w:ascii="Times New Roman" w:eastAsia="Times New Roman" w:hAnsi="Times New Roman" w:cs="Times New Roman"/>
          <w:b/>
          <w:color w:val="CCCCCC"/>
          <w:sz w:val="28"/>
          <w:szCs w:val="28"/>
          <w:vertAlign w:val="superscript"/>
        </w:rPr>
        <w:footnoteReference w:id="1"/>
      </w:r>
    </w:p>
    <w:p w:rsidR="007928F8" w:rsidRDefault="007928F8" w:rsidP="007928F8">
      <w:pPr>
        <w:spacing w:after="0" w:line="240" w:lineRule="auto"/>
        <w:ind w:left="283" w:right="-13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928F8" w:rsidRDefault="007928F8" w:rsidP="007928F8">
      <w:pPr>
        <w:spacing w:after="0" w:line="240" w:lineRule="auto"/>
        <w:ind w:left="283" w:right="-138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18-20 сентября 2021 года</w:t>
      </w:r>
    </w:p>
    <w:p w:rsidR="007928F8" w:rsidRDefault="007928F8" w:rsidP="007928F8">
      <w:pPr>
        <w:shd w:val="clear" w:color="auto" w:fill="FFFFFF"/>
        <w:spacing w:after="0"/>
        <w:ind w:left="283" w:right="-138"/>
        <w:rPr>
          <w:rFonts w:ascii="Times New Roman" w:eastAsia="Times New Roman" w:hAnsi="Times New Roman" w:cs="Times New Roman"/>
          <w:i/>
          <w:sz w:val="28"/>
          <w:szCs w:val="28"/>
        </w:rPr>
      </w:pPr>
    </w:p>
    <w:tbl>
      <w:tblPr>
        <w:tblW w:w="10088" w:type="dxa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00"/>
        <w:gridCol w:w="3827"/>
        <w:gridCol w:w="1134"/>
        <w:gridCol w:w="3827"/>
      </w:tblGrid>
      <w:tr w:rsidR="007928F8" w:rsidTr="00D400FF">
        <w:trPr>
          <w:trHeight w:val="452"/>
        </w:trPr>
        <w:tc>
          <w:tcPr>
            <w:tcW w:w="100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7928F8" w:rsidRDefault="007928F8" w:rsidP="00D400FF">
            <w:pPr>
              <w:shd w:val="clear" w:color="auto" w:fill="BFBFBF"/>
              <w:ind w:left="283" w:right="-13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18 сентября (суббота)</w:t>
            </w:r>
            <w:r w:rsidR="005E48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 здание Правительства РБ, зал 318</w:t>
            </w:r>
          </w:p>
          <w:p w:rsidR="007928F8" w:rsidRDefault="007928F8" w:rsidP="00D400FF">
            <w:pPr>
              <w:shd w:val="clear" w:color="auto" w:fill="BFBFBF"/>
              <w:tabs>
                <w:tab w:val="left" w:pos="4365"/>
                <w:tab w:val="center" w:pos="6346"/>
                <w:tab w:val="left" w:pos="8509"/>
                <w:tab w:val="left" w:pos="9690"/>
                <w:tab w:val="left" w:pos="10875"/>
              </w:tabs>
              <w:ind w:left="283" w:right="-13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г. Улан-Удэ</w:t>
            </w:r>
          </w:p>
        </w:tc>
      </w:tr>
      <w:tr w:rsidR="007928F8" w:rsidTr="003F2C06">
        <w:trPr>
          <w:trHeight w:val="452"/>
        </w:trPr>
        <w:tc>
          <w:tcPr>
            <w:tcW w:w="1300" w:type="dxa"/>
            <w:tcBorders>
              <w:top w:val="single" w:sz="4" w:space="0" w:color="000000"/>
            </w:tcBorders>
          </w:tcPr>
          <w:p w:rsidR="007928F8" w:rsidRPr="00167F66" w:rsidRDefault="007928F8" w:rsidP="00D400FF">
            <w:pPr>
              <w:ind w:left="283" w:right="-1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7F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8788" w:type="dxa"/>
            <w:gridSpan w:val="3"/>
            <w:tcBorders>
              <w:top w:val="single" w:sz="4" w:space="0" w:color="000000"/>
            </w:tcBorders>
          </w:tcPr>
          <w:p w:rsidR="007928F8" w:rsidRPr="00167F66" w:rsidRDefault="007928F8" w:rsidP="00D400FF">
            <w:pPr>
              <w:ind w:left="283" w:right="-1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7F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</w:tr>
      <w:tr w:rsidR="007928F8" w:rsidTr="003F2C06">
        <w:trPr>
          <w:trHeight w:val="494"/>
        </w:trPr>
        <w:tc>
          <w:tcPr>
            <w:tcW w:w="1300" w:type="dxa"/>
          </w:tcPr>
          <w:p w:rsidR="007928F8" w:rsidRPr="00167F66" w:rsidRDefault="007928F8" w:rsidP="00D400FF">
            <w:pPr>
              <w:ind w:left="283" w:right="-1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F66">
              <w:rPr>
                <w:rFonts w:ascii="Times New Roman" w:eastAsia="Times New Roman" w:hAnsi="Times New Roman" w:cs="Times New Roman"/>
                <w:sz w:val="24"/>
                <w:szCs w:val="24"/>
              </w:rPr>
              <w:t>9.30-10.00</w:t>
            </w:r>
          </w:p>
        </w:tc>
        <w:tc>
          <w:tcPr>
            <w:tcW w:w="8788" w:type="dxa"/>
            <w:gridSpan w:val="3"/>
          </w:tcPr>
          <w:p w:rsidR="007928F8" w:rsidRPr="00167F66" w:rsidRDefault="007928F8" w:rsidP="00D400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F66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Регистрация участников конференции</w:t>
            </w:r>
          </w:p>
        </w:tc>
      </w:tr>
      <w:tr w:rsidR="007928F8" w:rsidTr="003F2C06">
        <w:trPr>
          <w:trHeight w:val="514"/>
        </w:trPr>
        <w:tc>
          <w:tcPr>
            <w:tcW w:w="1300" w:type="dxa"/>
          </w:tcPr>
          <w:p w:rsidR="007928F8" w:rsidRPr="00167F66" w:rsidRDefault="007928F8" w:rsidP="00D400FF">
            <w:pPr>
              <w:ind w:left="283" w:right="-1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F66">
              <w:rPr>
                <w:rFonts w:ascii="Times New Roman" w:eastAsia="Times New Roman" w:hAnsi="Times New Roman" w:cs="Times New Roman"/>
                <w:sz w:val="24"/>
                <w:szCs w:val="24"/>
              </w:rPr>
              <w:t>10.00-10.</w:t>
            </w:r>
            <w:r w:rsidR="00E709B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788" w:type="dxa"/>
            <w:gridSpan w:val="3"/>
          </w:tcPr>
          <w:p w:rsidR="007928F8" w:rsidRPr="00167F66" w:rsidRDefault="007928F8" w:rsidP="00D400F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E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Приветственн</w:t>
            </w:r>
            <w:r w:rsidR="00E709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ое</w:t>
            </w:r>
            <w:r w:rsidRPr="003D5E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слов</w:t>
            </w:r>
            <w:r w:rsidR="00E709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  <w:r w:rsidRPr="007661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Главы Республики Бурятия А.С. Цыденова</w:t>
            </w:r>
          </w:p>
        </w:tc>
      </w:tr>
      <w:tr w:rsidR="00E709B3" w:rsidTr="003F2C06">
        <w:trPr>
          <w:trHeight w:val="514"/>
        </w:trPr>
        <w:tc>
          <w:tcPr>
            <w:tcW w:w="1300" w:type="dxa"/>
          </w:tcPr>
          <w:p w:rsidR="00E709B3" w:rsidRPr="00167F66" w:rsidRDefault="00E709B3" w:rsidP="00D400FF">
            <w:pPr>
              <w:ind w:left="283" w:right="-1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10.05-10.10</w:t>
            </w:r>
          </w:p>
        </w:tc>
        <w:tc>
          <w:tcPr>
            <w:tcW w:w="8788" w:type="dxa"/>
            <w:gridSpan w:val="3"/>
          </w:tcPr>
          <w:p w:rsidR="00E709B3" w:rsidRPr="003D5E2F" w:rsidRDefault="00E709B3" w:rsidP="00D400F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5E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Приветственн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ое</w:t>
            </w:r>
            <w:r w:rsidRPr="003D5E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слов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  <w:r w:rsidRPr="007661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руководителя </w:t>
            </w:r>
            <w:r w:rsidRPr="00C31340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Федерального агентства по туризму</w:t>
            </w:r>
            <w:r w:rsidRPr="00C3134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Е.В.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Лысенков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</w:t>
            </w:r>
            <w:proofErr w:type="spellEnd"/>
          </w:p>
        </w:tc>
      </w:tr>
      <w:tr w:rsidR="00E709B3" w:rsidTr="003F2C06">
        <w:trPr>
          <w:trHeight w:val="514"/>
        </w:trPr>
        <w:tc>
          <w:tcPr>
            <w:tcW w:w="1300" w:type="dxa"/>
          </w:tcPr>
          <w:p w:rsidR="00E709B3" w:rsidRPr="00167F66" w:rsidRDefault="00E709B3" w:rsidP="00D400FF">
            <w:pPr>
              <w:ind w:left="283" w:right="-1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788" w:type="dxa"/>
            <w:gridSpan w:val="3"/>
          </w:tcPr>
          <w:p w:rsidR="00E709B3" w:rsidRPr="003D5E2F" w:rsidRDefault="00E709B3" w:rsidP="00D400F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5E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Приветственн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ое</w:t>
            </w:r>
            <w:r w:rsidRPr="003D5E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слов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  <w:r w:rsidRPr="007661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заместителя Председателя Правления АО «</w:t>
            </w:r>
            <w:proofErr w:type="spellStart"/>
            <w:r w:rsidRPr="007661E3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Россельхо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7661E3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proofErr w:type="spellEnd"/>
            <w:r w:rsidRPr="007661E3">
              <w:rPr>
                <w:rFonts w:ascii="Times New Roman" w:eastAsia="Times New Roman" w:hAnsi="Times New Roman" w:cs="Times New Roman"/>
                <w:sz w:val="24"/>
                <w:szCs w:val="24"/>
              </w:rPr>
              <w:t>» Д.В.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661E3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Константинова</w:t>
            </w:r>
          </w:p>
        </w:tc>
      </w:tr>
      <w:tr w:rsidR="0027670E" w:rsidTr="003F2C06">
        <w:trPr>
          <w:trHeight w:val="514"/>
        </w:trPr>
        <w:tc>
          <w:tcPr>
            <w:tcW w:w="1300" w:type="dxa"/>
          </w:tcPr>
          <w:p w:rsidR="0027670E" w:rsidRPr="00C31340" w:rsidRDefault="0027670E" w:rsidP="0027670E">
            <w:pPr>
              <w:ind w:left="283" w:right="-1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340">
              <w:rPr>
                <w:rFonts w:ascii="Times New Roman" w:eastAsia="Times New Roman" w:hAnsi="Times New Roman" w:cs="Times New Roman"/>
                <w:sz w:val="24"/>
                <w:szCs w:val="24"/>
              </w:rPr>
              <w:t>10.1</w:t>
            </w:r>
            <w:r w:rsidR="00E709B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C31340">
              <w:rPr>
                <w:rFonts w:ascii="Times New Roman" w:eastAsia="Times New Roman" w:hAnsi="Times New Roman" w:cs="Times New Roman"/>
                <w:sz w:val="24"/>
                <w:szCs w:val="24"/>
              </w:rPr>
              <w:t>-10.</w:t>
            </w:r>
            <w:r w:rsidR="00E709B3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788" w:type="dxa"/>
            <w:gridSpan w:val="3"/>
          </w:tcPr>
          <w:p w:rsidR="0027670E" w:rsidRPr="00E566C6" w:rsidRDefault="0027670E" w:rsidP="0027670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66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«Академия сельского туризма: ресурсы для организаторов и практиков. Акселератор инициатив сельского и экотуризма в пост-COVID реальности»</w:t>
            </w:r>
          </w:p>
          <w:p w:rsidR="0027670E" w:rsidRPr="00167F66" w:rsidRDefault="0027670E" w:rsidP="0027670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6C6">
              <w:rPr>
                <w:rFonts w:ascii="Times New Roman" w:eastAsia="Times New Roman" w:hAnsi="Times New Roman" w:cs="Times New Roman"/>
                <w:sz w:val="24"/>
                <w:szCs w:val="24"/>
              </w:rPr>
              <w:t>Спикер</w:t>
            </w:r>
            <w:r w:rsidRPr="00167F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167F66">
              <w:rPr>
                <w:rFonts w:ascii="Times New Roman" w:eastAsia="Times New Roman" w:hAnsi="Times New Roman" w:cs="Times New Roman"/>
                <w:sz w:val="24"/>
                <w:szCs w:val="24"/>
              </w:rPr>
              <w:t>С.Л.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67F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Копылова, директор АНО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«Агентство развития сельских инициатив»</w:t>
            </w:r>
            <w:r w:rsidRPr="00167F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(г. Москва)</w:t>
            </w:r>
          </w:p>
        </w:tc>
      </w:tr>
      <w:tr w:rsidR="0027670E" w:rsidTr="003F2C06">
        <w:trPr>
          <w:trHeight w:val="514"/>
        </w:trPr>
        <w:tc>
          <w:tcPr>
            <w:tcW w:w="1300" w:type="dxa"/>
          </w:tcPr>
          <w:p w:rsidR="0027670E" w:rsidRPr="000F5254" w:rsidRDefault="0027670E" w:rsidP="0027670E">
            <w:pPr>
              <w:ind w:left="283" w:right="-1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254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  <w:r w:rsidR="00E709B3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Pr="000F5254">
              <w:rPr>
                <w:rFonts w:ascii="Times New Roman" w:eastAsia="Times New Roman" w:hAnsi="Times New Roman" w:cs="Times New Roman"/>
                <w:sz w:val="24"/>
                <w:szCs w:val="24"/>
              </w:rPr>
              <w:t>-10.</w:t>
            </w:r>
            <w:r w:rsidR="00F447B0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788" w:type="dxa"/>
            <w:gridSpan w:val="3"/>
          </w:tcPr>
          <w:p w:rsidR="0027670E" w:rsidRPr="00CD0268" w:rsidRDefault="0027670E" w:rsidP="0027670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02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«Об опыте развития сельского туризма в Республике Бурятия»</w:t>
            </w:r>
          </w:p>
          <w:p w:rsidR="0027670E" w:rsidRPr="00167F66" w:rsidRDefault="0027670E" w:rsidP="002767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B4D">
              <w:rPr>
                <w:rFonts w:ascii="Times New Roman" w:eastAsia="Times New Roman" w:hAnsi="Times New Roman" w:cs="Times New Roman"/>
                <w:sz w:val="24"/>
                <w:szCs w:val="24"/>
              </w:rPr>
              <w:t>Спикер:</w:t>
            </w:r>
            <w:r w:rsidRPr="00167F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А.Д. Доржиев</w:t>
            </w:r>
            <w:r w:rsidRPr="00167F66">
              <w:rPr>
                <w:rFonts w:ascii="Times New Roman" w:eastAsia="Times New Roman" w:hAnsi="Times New Roman" w:cs="Times New Roman"/>
                <w:sz w:val="24"/>
                <w:szCs w:val="24"/>
              </w:rPr>
              <w:t>, министр туризма Республики Бурятия</w:t>
            </w:r>
          </w:p>
        </w:tc>
      </w:tr>
      <w:tr w:rsidR="0027670E" w:rsidTr="003F2C06">
        <w:trPr>
          <w:trHeight w:val="514"/>
        </w:trPr>
        <w:tc>
          <w:tcPr>
            <w:tcW w:w="1300" w:type="dxa"/>
          </w:tcPr>
          <w:p w:rsidR="0027670E" w:rsidRPr="000F5254" w:rsidRDefault="0027670E" w:rsidP="0027670E">
            <w:pPr>
              <w:spacing w:line="240" w:lineRule="auto"/>
              <w:ind w:left="283" w:right="-1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254">
              <w:rPr>
                <w:rFonts w:ascii="Times New Roman" w:eastAsia="Times New Roman" w:hAnsi="Times New Roman" w:cs="Times New Roman"/>
                <w:sz w:val="24"/>
                <w:szCs w:val="24"/>
              </w:rPr>
              <w:t>10.4</w:t>
            </w:r>
            <w:r w:rsidR="00F447B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0F5254">
              <w:rPr>
                <w:rFonts w:ascii="Times New Roman" w:eastAsia="Times New Roman" w:hAnsi="Times New Roman" w:cs="Times New Roman"/>
                <w:sz w:val="24"/>
                <w:szCs w:val="24"/>
              </w:rPr>
              <w:t>-1</w:t>
            </w:r>
            <w:r w:rsidR="00F447B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0F525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F447B0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788" w:type="dxa"/>
            <w:gridSpan w:val="3"/>
          </w:tcPr>
          <w:p w:rsidR="0027670E" w:rsidRPr="00167F66" w:rsidRDefault="0027670E" w:rsidP="002767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F66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CD02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 </w:t>
            </w:r>
            <w:r w:rsidRPr="00BC4A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ерспективах развития сети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турмаршрутов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</w:t>
            </w:r>
            <w:r w:rsidRPr="00BC4A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амы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</w:t>
            </w:r>
            <w:r w:rsidRPr="00BC4A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красивы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</w:t>
            </w:r>
            <w:r w:rsidRPr="00BC4A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дерев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ень</w:t>
            </w:r>
            <w:r w:rsidRPr="00BC4A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городк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ов в регионах</w:t>
            </w:r>
            <w:r w:rsidRPr="00BC4A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России»</w:t>
            </w:r>
          </w:p>
          <w:p w:rsidR="0027670E" w:rsidRPr="00167F66" w:rsidRDefault="0027670E" w:rsidP="002767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B4D">
              <w:rPr>
                <w:rFonts w:ascii="Times New Roman" w:eastAsia="Times New Roman" w:hAnsi="Times New Roman" w:cs="Times New Roman"/>
                <w:sz w:val="24"/>
                <w:szCs w:val="24"/>
              </w:rPr>
              <w:t>Спикер:</w:t>
            </w:r>
            <w:r w:rsidRPr="00167F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Мерзлов</w:t>
            </w:r>
            <w:proofErr w:type="spellEnd"/>
            <w:r w:rsidRPr="00167F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президент </w:t>
            </w:r>
            <w:r w:rsidRPr="00141F42">
              <w:rPr>
                <w:rFonts w:ascii="Times New Roman" w:eastAsia="Times New Roman" w:hAnsi="Times New Roman" w:cs="Times New Roman"/>
                <w:sz w:val="24"/>
                <w:szCs w:val="24"/>
              </w:rPr>
              <w:t>Ассоциации самых красивых деревень и городков России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руководитель Центра устойчивого развития сельских территорий РГАУ-МСХА имени К.А. Тимирязева, д.э.н. </w:t>
            </w:r>
          </w:p>
        </w:tc>
      </w:tr>
      <w:tr w:rsidR="0027670E" w:rsidTr="00C56B4D">
        <w:trPr>
          <w:trHeight w:val="1043"/>
        </w:trPr>
        <w:tc>
          <w:tcPr>
            <w:tcW w:w="1300" w:type="dxa"/>
          </w:tcPr>
          <w:p w:rsidR="0027670E" w:rsidRPr="000F5254" w:rsidRDefault="00F447B0" w:rsidP="0027670E">
            <w:pPr>
              <w:ind w:left="283" w:right="-1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11.00</w:t>
            </w:r>
            <w:r w:rsidR="0027670E" w:rsidRPr="000F5254">
              <w:rPr>
                <w:rFonts w:ascii="Times New Roman" w:eastAsia="Times New Roman" w:hAnsi="Times New Roman" w:cs="Times New Roman"/>
                <w:sz w:val="24"/>
                <w:szCs w:val="24"/>
              </w:rPr>
              <w:t>-11.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788" w:type="dxa"/>
            <w:gridSpan w:val="3"/>
          </w:tcPr>
          <w:p w:rsidR="0027670E" w:rsidRPr="00C56B4D" w:rsidRDefault="0027670E" w:rsidP="002767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B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«Бурятия как точка гастрономической дипломатии России» </w:t>
            </w:r>
          </w:p>
          <w:p w:rsidR="0027670E" w:rsidRDefault="0027670E" w:rsidP="00276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70E" w:rsidRPr="00C56B4D" w:rsidRDefault="0027670E" w:rsidP="0027670E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Спикер: </w:t>
            </w:r>
            <w:r w:rsidRPr="00C56B4D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 w:rsidR="00C37C86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6B4D">
              <w:rPr>
                <w:rFonts w:ascii="Times New Roman" w:hAnsi="Times New Roman" w:cs="Times New Roman"/>
                <w:sz w:val="24"/>
                <w:szCs w:val="24"/>
              </w:rPr>
              <w:t>Гелибтерман</w:t>
            </w:r>
            <w:proofErr w:type="spellEnd"/>
            <w:r w:rsidRPr="00C56B4D">
              <w:rPr>
                <w:rFonts w:ascii="Times New Roman" w:hAnsi="Times New Roman" w:cs="Times New Roman"/>
                <w:sz w:val="24"/>
                <w:szCs w:val="24"/>
              </w:rPr>
              <w:t xml:space="preserve">, президент Международного </w:t>
            </w:r>
            <w:proofErr w:type="spellStart"/>
            <w:r w:rsidRPr="00C56B4D">
              <w:rPr>
                <w:rFonts w:ascii="Times New Roman" w:hAnsi="Times New Roman" w:cs="Times New Roman"/>
                <w:sz w:val="24"/>
                <w:szCs w:val="24"/>
              </w:rPr>
              <w:t>эногастрономического</w:t>
            </w:r>
            <w:proofErr w:type="spellEnd"/>
            <w:r w:rsidRPr="00C56B4D">
              <w:rPr>
                <w:rFonts w:ascii="Times New Roman" w:hAnsi="Times New Roman" w:cs="Times New Roman"/>
                <w:sz w:val="24"/>
                <w:szCs w:val="24"/>
              </w:rPr>
              <w:t xml:space="preserve"> центра</w:t>
            </w:r>
          </w:p>
        </w:tc>
      </w:tr>
      <w:tr w:rsidR="0027670E" w:rsidTr="003F2C06">
        <w:trPr>
          <w:trHeight w:val="514"/>
        </w:trPr>
        <w:tc>
          <w:tcPr>
            <w:tcW w:w="1300" w:type="dxa"/>
          </w:tcPr>
          <w:p w:rsidR="0027670E" w:rsidRPr="000F5254" w:rsidRDefault="0027670E" w:rsidP="0027670E">
            <w:pPr>
              <w:ind w:left="283" w:right="-1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254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  <w:r w:rsidR="00F447B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0F5254">
              <w:rPr>
                <w:rFonts w:ascii="Times New Roman" w:eastAsia="Times New Roman" w:hAnsi="Times New Roman" w:cs="Times New Roman"/>
                <w:sz w:val="24"/>
                <w:szCs w:val="24"/>
              </w:rPr>
              <w:t>-11.</w:t>
            </w:r>
            <w:r w:rsidR="00F447B0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788" w:type="dxa"/>
            <w:gridSpan w:val="3"/>
          </w:tcPr>
          <w:p w:rsidR="001311D4" w:rsidRPr="00EE3A93" w:rsidRDefault="001311D4" w:rsidP="001311D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EE3A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Нормативная база для классификации средств размещения в сельской местности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27670E" w:rsidRPr="00C56B4D" w:rsidRDefault="001311D4" w:rsidP="001311D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341447">
              <w:rPr>
                <w:rFonts w:ascii="Times New Roman" w:eastAsia="Times New Roman" w:hAnsi="Times New Roman" w:cs="Times New Roman"/>
                <w:sz w:val="24"/>
                <w:szCs w:val="24"/>
              </w:rPr>
              <w:t>Спикер</w:t>
            </w:r>
            <w:r w:rsidRPr="00CF73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Pr="00F723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73BA">
              <w:rPr>
                <w:rFonts w:ascii="Times New Roman" w:eastAsia="Times New Roman" w:hAnsi="Times New Roman" w:cs="Times New Roman"/>
                <w:sz w:val="24"/>
                <w:szCs w:val="24"/>
              </w:rPr>
              <w:t>Биткулова</w:t>
            </w:r>
            <w:proofErr w:type="spellEnd"/>
            <w:r w:rsidRPr="00CF73BA">
              <w:rPr>
                <w:rFonts w:ascii="Times New Roman" w:eastAsia="Times New Roman" w:hAnsi="Times New Roman" w:cs="Times New Roman"/>
                <w:sz w:val="24"/>
                <w:szCs w:val="24"/>
              </w:rPr>
              <w:t>, член Совета по классификации Ростуризма, член Технического комитета ТК-401, генеральный директор ООО «Звезды Отелям» (Санкт-Петербург)</w:t>
            </w:r>
          </w:p>
        </w:tc>
      </w:tr>
      <w:tr w:rsidR="0027670E" w:rsidTr="003F2C06">
        <w:trPr>
          <w:trHeight w:val="514"/>
        </w:trPr>
        <w:tc>
          <w:tcPr>
            <w:tcW w:w="1300" w:type="dxa"/>
          </w:tcPr>
          <w:p w:rsidR="0027670E" w:rsidRPr="000F5254" w:rsidRDefault="0027670E" w:rsidP="0027670E">
            <w:pPr>
              <w:spacing w:line="240" w:lineRule="auto"/>
              <w:ind w:left="283" w:right="-1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254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  <w:r w:rsidR="00F447B0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Pr="000F5254">
              <w:rPr>
                <w:rFonts w:ascii="Times New Roman" w:eastAsia="Times New Roman" w:hAnsi="Times New Roman" w:cs="Times New Roman"/>
                <w:sz w:val="24"/>
                <w:szCs w:val="24"/>
              </w:rPr>
              <w:t>-11.</w:t>
            </w:r>
            <w:r w:rsidR="00F447B0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788" w:type="dxa"/>
            <w:gridSpan w:val="3"/>
          </w:tcPr>
          <w:p w:rsidR="0027670E" w:rsidRPr="00715271" w:rsidRDefault="0027670E" w:rsidP="0027670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Pr="007152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Опыт развития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туристских проектов для развития </w:t>
            </w:r>
            <w:r w:rsidRPr="007152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сельск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их территорий</w:t>
            </w:r>
            <w:r w:rsidRPr="007152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Забайкаль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я»</w:t>
            </w:r>
          </w:p>
          <w:p w:rsidR="0027670E" w:rsidRPr="00C56B4D" w:rsidRDefault="0027670E" w:rsidP="0027670E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Спикер: </w:t>
            </w:r>
            <w:r w:rsidRPr="00167F66">
              <w:rPr>
                <w:rFonts w:ascii="Times New Roman" w:eastAsia="Times New Roman" w:hAnsi="Times New Roman" w:cs="Times New Roman"/>
                <w:sz w:val="24"/>
                <w:szCs w:val="24"/>
              </w:rPr>
              <w:t>Ю.Ю. Иванов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167F66">
              <w:rPr>
                <w:rFonts w:ascii="Times New Roman" w:eastAsia="Times New Roman" w:hAnsi="Times New Roman" w:cs="Times New Roman"/>
                <w:sz w:val="24"/>
                <w:szCs w:val="24"/>
              </w:rPr>
              <w:t>, заместител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167F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министра экономического развития Забайкальского края</w:t>
            </w:r>
          </w:p>
        </w:tc>
      </w:tr>
      <w:tr w:rsidR="0027670E" w:rsidTr="003F2C06">
        <w:trPr>
          <w:trHeight w:val="514"/>
        </w:trPr>
        <w:tc>
          <w:tcPr>
            <w:tcW w:w="1300" w:type="dxa"/>
          </w:tcPr>
          <w:p w:rsidR="0027670E" w:rsidRPr="000F5254" w:rsidRDefault="0027670E" w:rsidP="0027670E">
            <w:pPr>
              <w:spacing w:line="240" w:lineRule="auto"/>
              <w:ind w:left="283" w:right="-1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  <w:r w:rsidR="00F447B0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-10.</w:t>
            </w:r>
            <w:r w:rsidR="00F447B0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788" w:type="dxa"/>
            <w:gridSpan w:val="3"/>
          </w:tcPr>
          <w:p w:rsidR="0027670E" w:rsidRDefault="0027670E" w:rsidP="0027670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Pr="00AF17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Опыт развития сельского туризма на примере Калужской области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27670E" w:rsidRPr="008B6A83" w:rsidRDefault="0027670E" w:rsidP="002767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A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Спикер: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Т.Т. </w:t>
            </w:r>
            <w:r w:rsidRPr="008B6A83">
              <w:rPr>
                <w:rFonts w:ascii="Times New Roman" w:eastAsia="Times New Roman" w:hAnsi="Times New Roman" w:cs="Times New Roman"/>
                <w:sz w:val="24"/>
                <w:szCs w:val="24"/>
              </w:rPr>
              <w:t>Минченко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начальник отдела разработки и реализации программ развития туристской индустрии Министерства экономического развития Калужской области</w:t>
            </w:r>
          </w:p>
        </w:tc>
      </w:tr>
      <w:tr w:rsidR="0027670E" w:rsidTr="003F2C06">
        <w:trPr>
          <w:trHeight w:val="514"/>
        </w:trPr>
        <w:tc>
          <w:tcPr>
            <w:tcW w:w="1300" w:type="dxa"/>
          </w:tcPr>
          <w:p w:rsidR="0027670E" w:rsidRPr="00167F66" w:rsidRDefault="0027670E" w:rsidP="0027670E">
            <w:pPr>
              <w:ind w:left="283" w:right="-1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F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167F6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F447B0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r w:rsidRPr="00167F6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447B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F447B0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788" w:type="dxa"/>
            <w:gridSpan w:val="3"/>
          </w:tcPr>
          <w:p w:rsidR="0027670E" w:rsidRPr="00226BA0" w:rsidRDefault="0027670E" w:rsidP="0027670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6B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«Об опыте развития сельского туризма в Иркутской области»</w:t>
            </w:r>
          </w:p>
          <w:p w:rsidR="0027670E" w:rsidRPr="00C56B4D" w:rsidRDefault="0027670E" w:rsidP="00276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BA0">
              <w:rPr>
                <w:rFonts w:ascii="Times New Roman" w:eastAsia="Times New Roman" w:hAnsi="Times New Roman" w:cs="Times New Roman"/>
                <w:sz w:val="24"/>
                <w:szCs w:val="24"/>
              </w:rPr>
              <w:t>Спикер</w:t>
            </w:r>
            <w:r w:rsidRPr="00226B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226BA0" w:rsidRPr="00226BA0">
              <w:rPr>
                <w:rFonts w:ascii="Times New Roman" w:eastAsia="Times New Roman" w:hAnsi="Times New Roman" w:cs="Times New Roman"/>
                <w:sz w:val="24"/>
                <w:szCs w:val="24"/>
              </w:rPr>
              <w:t>Д.С. Ивлев</w:t>
            </w:r>
            <w:r w:rsidRPr="00226B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226BA0" w:rsidRPr="00226B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</w:t>
            </w:r>
            <w:r w:rsidRPr="00226BA0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</w:t>
            </w:r>
            <w:r w:rsidR="00226BA0" w:rsidRPr="00226BA0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226B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26BA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26B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гентства по туризму Иркутской области </w:t>
            </w:r>
            <w:r w:rsidRPr="00226BA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(онлайн – подключение)</w:t>
            </w:r>
          </w:p>
        </w:tc>
      </w:tr>
      <w:tr w:rsidR="0027670E" w:rsidTr="003F2C06">
        <w:trPr>
          <w:trHeight w:val="514"/>
        </w:trPr>
        <w:tc>
          <w:tcPr>
            <w:tcW w:w="1300" w:type="dxa"/>
          </w:tcPr>
          <w:p w:rsidR="0027670E" w:rsidRPr="00167F66" w:rsidRDefault="00F447B0" w:rsidP="0027670E">
            <w:pPr>
              <w:ind w:left="283" w:right="-1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12.00</w:t>
            </w:r>
            <w:r w:rsidR="0027670E" w:rsidRPr="00167F66">
              <w:rPr>
                <w:rFonts w:ascii="Times New Roman" w:eastAsia="Times New Roman" w:hAnsi="Times New Roman" w:cs="Times New Roman"/>
                <w:sz w:val="24"/>
                <w:szCs w:val="24"/>
              </w:rPr>
              <w:t>-1</w:t>
            </w:r>
            <w:r w:rsidR="002767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7670E" w:rsidRPr="00167F6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2767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88" w:type="dxa"/>
            <w:gridSpan w:val="3"/>
          </w:tcPr>
          <w:p w:rsidR="0027670E" w:rsidRPr="00C56B4D" w:rsidRDefault="0027670E" w:rsidP="002767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B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«Опыт развития сельского туризма в некоторых странах Центральной Азии»</w:t>
            </w:r>
            <w:r w:rsidRPr="00C56B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7670E" w:rsidRPr="00C56B4D" w:rsidRDefault="0027670E" w:rsidP="0027670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B4D">
              <w:rPr>
                <w:rFonts w:ascii="Times New Roman" w:eastAsia="Times New Roman" w:hAnsi="Times New Roman" w:cs="Times New Roman"/>
                <w:sz w:val="24"/>
                <w:szCs w:val="24"/>
              </w:rPr>
              <w:t>Спикер:</w:t>
            </w:r>
            <w:r w:rsidRPr="00C56B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56B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С.В. Пантюхина, эксперт АНО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«Агентство развития сельских инициатив»</w:t>
            </w:r>
            <w:r w:rsidRPr="00C56B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(Алтайский край)</w:t>
            </w:r>
          </w:p>
        </w:tc>
      </w:tr>
      <w:tr w:rsidR="0027670E" w:rsidTr="003F2C06">
        <w:trPr>
          <w:trHeight w:val="514"/>
        </w:trPr>
        <w:tc>
          <w:tcPr>
            <w:tcW w:w="1300" w:type="dxa"/>
          </w:tcPr>
          <w:p w:rsidR="0027670E" w:rsidRPr="00167F66" w:rsidRDefault="0027670E" w:rsidP="0027670E">
            <w:pPr>
              <w:ind w:left="283" w:right="-1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  <w:r w:rsidR="00F447B0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-12.3</w:t>
            </w:r>
            <w:r w:rsidR="00F447B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88" w:type="dxa"/>
            <w:gridSpan w:val="3"/>
          </w:tcPr>
          <w:p w:rsidR="001311D4" w:rsidRPr="00557024" w:rsidRDefault="001311D4" w:rsidP="001311D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70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«Опыт вовлечения местных жителей в развитие сельского туризма на примере Алтайского края»</w:t>
            </w:r>
          </w:p>
          <w:p w:rsidR="0027670E" w:rsidRPr="00C56B4D" w:rsidRDefault="001311D4" w:rsidP="001311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EBF">
              <w:rPr>
                <w:rFonts w:ascii="Times New Roman" w:eastAsia="Times New Roman" w:hAnsi="Times New Roman" w:cs="Times New Roman"/>
                <w:sz w:val="24"/>
                <w:szCs w:val="24"/>
              </w:rPr>
              <w:t>Спикер</w:t>
            </w:r>
            <w:r w:rsidRPr="00167F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167F66">
              <w:rPr>
                <w:rFonts w:ascii="Times New Roman" w:eastAsia="Times New Roman" w:hAnsi="Times New Roman" w:cs="Times New Roman"/>
                <w:sz w:val="24"/>
                <w:szCs w:val="24"/>
              </w:rPr>
              <w:t>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167F66">
              <w:rPr>
                <w:rFonts w:ascii="Times New Roman" w:eastAsia="Times New Roman" w:hAnsi="Times New Roman" w:cs="Times New Roman"/>
                <w:sz w:val="24"/>
                <w:szCs w:val="24"/>
              </w:rPr>
              <w:t>Мерлушкин</w:t>
            </w:r>
            <w:proofErr w:type="spellEnd"/>
            <w:r w:rsidRPr="00167F66">
              <w:rPr>
                <w:rFonts w:ascii="Times New Roman" w:eastAsia="Times New Roman" w:hAnsi="Times New Roman" w:cs="Times New Roman"/>
                <w:sz w:val="24"/>
                <w:szCs w:val="24"/>
              </w:rPr>
              <w:t>, директор НКО «Астра» (</w:t>
            </w:r>
            <w:proofErr w:type="spellStart"/>
            <w:r w:rsidRPr="00167F66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Солонешенский</w:t>
            </w:r>
            <w:proofErr w:type="spellEnd"/>
            <w:r w:rsidRPr="00167F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 Алтайского края)</w:t>
            </w:r>
          </w:p>
        </w:tc>
      </w:tr>
      <w:tr w:rsidR="0027670E" w:rsidTr="003F2C06">
        <w:trPr>
          <w:trHeight w:val="514"/>
        </w:trPr>
        <w:tc>
          <w:tcPr>
            <w:tcW w:w="1300" w:type="dxa"/>
          </w:tcPr>
          <w:p w:rsidR="0027670E" w:rsidRDefault="0027670E" w:rsidP="0027670E">
            <w:pPr>
              <w:ind w:left="283" w:right="-1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12.3</w:t>
            </w:r>
            <w:r w:rsidR="00F447B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-12.</w:t>
            </w:r>
            <w:r w:rsidR="00F447B0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788" w:type="dxa"/>
            <w:gridSpan w:val="3"/>
          </w:tcPr>
          <w:p w:rsidR="0027670E" w:rsidRPr="00C45FCC" w:rsidRDefault="0027670E" w:rsidP="0027670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C45F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Сельский туризм. Практика, проблемы, перспективы развития в Республике Алтай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27670E" w:rsidRPr="00C45FCC" w:rsidRDefault="0027670E" w:rsidP="0027670E">
            <w:pPr>
              <w:rPr>
                <w:rFonts w:eastAsiaTheme="minorHAnsi"/>
              </w:rPr>
            </w:pPr>
            <w:r w:rsidRPr="00C45FC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Спикер: Е.О. Поварова, министр природных ресурсов, экологии и туризма Республики Алтай</w:t>
            </w:r>
            <w:r w:rsidRPr="00C45FCC"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F8116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(онлайн – подключение)</w:t>
            </w:r>
          </w:p>
        </w:tc>
      </w:tr>
      <w:tr w:rsidR="0027670E" w:rsidTr="003F2C06">
        <w:trPr>
          <w:trHeight w:val="514"/>
        </w:trPr>
        <w:tc>
          <w:tcPr>
            <w:tcW w:w="1300" w:type="dxa"/>
          </w:tcPr>
          <w:p w:rsidR="0027670E" w:rsidRDefault="0027670E" w:rsidP="0027670E">
            <w:pPr>
              <w:ind w:left="283" w:right="-1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  <w:r w:rsidR="00F447B0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-13.00</w:t>
            </w:r>
          </w:p>
        </w:tc>
        <w:tc>
          <w:tcPr>
            <w:tcW w:w="8788" w:type="dxa"/>
            <w:gridSpan w:val="3"/>
          </w:tcPr>
          <w:p w:rsidR="0027670E" w:rsidRPr="00EE3A93" w:rsidRDefault="0027670E" w:rsidP="0027670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3A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«Сельский туризм в Республике Бурятия: опыт проекта 100 уникальных сел»</w:t>
            </w:r>
          </w:p>
          <w:p w:rsidR="0027670E" w:rsidRPr="00EE3A93" w:rsidRDefault="0027670E" w:rsidP="0027670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E3A93">
              <w:rPr>
                <w:rFonts w:ascii="Times New Roman" w:eastAsia="Times New Roman" w:hAnsi="Times New Roman" w:cs="Times New Roman"/>
                <w:sz w:val="24"/>
                <w:szCs w:val="24"/>
              </w:rPr>
              <w:t>Спикер</w:t>
            </w:r>
            <w:r w:rsidRPr="00167F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167F66">
              <w:rPr>
                <w:rFonts w:ascii="Times New Roman" w:eastAsia="Times New Roman" w:hAnsi="Times New Roman" w:cs="Times New Roman"/>
                <w:sz w:val="24"/>
                <w:szCs w:val="24"/>
              </w:rPr>
              <w:t>С.Б.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67F66">
              <w:rPr>
                <w:rFonts w:ascii="Times New Roman" w:eastAsia="Times New Roman" w:hAnsi="Times New Roman" w:cs="Times New Roman"/>
                <w:sz w:val="24"/>
                <w:szCs w:val="24"/>
              </w:rPr>
              <w:t>Цыбикдоржиева, руководитель проекта «100 уникальных сел Бурятии», директор ООО «</w:t>
            </w:r>
            <w:proofErr w:type="spellStart"/>
            <w:r w:rsidRPr="00167F66">
              <w:rPr>
                <w:rFonts w:ascii="Times New Roman" w:eastAsia="Times New Roman" w:hAnsi="Times New Roman" w:cs="Times New Roman"/>
                <w:sz w:val="24"/>
                <w:szCs w:val="24"/>
              </w:rPr>
              <w:t>Жассо</w:t>
            </w:r>
            <w:proofErr w:type="spellEnd"/>
            <w:r w:rsidRPr="00167F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тур» (г. Улан-Удэ)</w:t>
            </w:r>
          </w:p>
        </w:tc>
      </w:tr>
      <w:tr w:rsidR="0027670E" w:rsidTr="003F2C06">
        <w:trPr>
          <w:trHeight w:val="514"/>
        </w:trPr>
        <w:tc>
          <w:tcPr>
            <w:tcW w:w="1300" w:type="dxa"/>
          </w:tcPr>
          <w:p w:rsidR="0027670E" w:rsidRPr="00167F66" w:rsidRDefault="0027670E" w:rsidP="0027670E">
            <w:pPr>
              <w:ind w:left="283" w:right="-1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F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  <w:r w:rsidRPr="00167F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-14.00</w:t>
            </w:r>
          </w:p>
        </w:tc>
        <w:tc>
          <w:tcPr>
            <w:tcW w:w="8788" w:type="dxa"/>
            <w:gridSpan w:val="3"/>
          </w:tcPr>
          <w:p w:rsidR="0027670E" w:rsidRPr="00167F66" w:rsidRDefault="0027670E" w:rsidP="002767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F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</w:tr>
      <w:tr w:rsidR="0027670E" w:rsidTr="003F2C06">
        <w:trPr>
          <w:trHeight w:val="514"/>
        </w:trPr>
        <w:tc>
          <w:tcPr>
            <w:tcW w:w="1300" w:type="dxa"/>
          </w:tcPr>
          <w:p w:rsidR="0027670E" w:rsidRDefault="0027670E" w:rsidP="0027670E">
            <w:pPr>
              <w:ind w:left="283" w:right="-1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14.00-14.15</w:t>
            </w:r>
          </w:p>
        </w:tc>
        <w:tc>
          <w:tcPr>
            <w:tcW w:w="8788" w:type="dxa"/>
            <w:gridSpan w:val="3"/>
          </w:tcPr>
          <w:p w:rsidR="00F447B0" w:rsidRPr="00950985" w:rsidRDefault="00F447B0" w:rsidP="00F447B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09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«О результатах исследования состояния сельского туризма в России. Предпочтения потребителей услуг сельского туризма»</w:t>
            </w:r>
          </w:p>
          <w:p w:rsidR="0027670E" w:rsidRPr="00167F66" w:rsidRDefault="00F447B0" w:rsidP="00F447B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1AD9">
              <w:rPr>
                <w:rFonts w:ascii="Times New Roman" w:eastAsia="Times New Roman" w:hAnsi="Times New Roman" w:cs="Times New Roman"/>
                <w:sz w:val="24"/>
                <w:szCs w:val="24"/>
              </w:rPr>
              <w:t>Спикер</w:t>
            </w:r>
            <w:r w:rsidRPr="00167F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167F66">
              <w:rPr>
                <w:rFonts w:ascii="Times New Roman" w:eastAsia="Times New Roman" w:hAnsi="Times New Roman" w:cs="Times New Roman"/>
                <w:sz w:val="24"/>
                <w:szCs w:val="24"/>
              </w:rPr>
              <w:t>И.В.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67F66">
              <w:rPr>
                <w:rFonts w:ascii="Times New Roman" w:eastAsia="Times New Roman" w:hAnsi="Times New Roman" w:cs="Times New Roman"/>
                <w:sz w:val="24"/>
                <w:szCs w:val="24"/>
              </w:rPr>
              <w:t>Лебедева, президент «Национальной ассоциации организаций по развитию сельского и экотуризма» (г. Москва)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D345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(онлайн-подключение)</w:t>
            </w:r>
          </w:p>
        </w:tc>
      </w:tr>
      <w:tr w:rsidR="0027670E" w:rsidTr="003F2C06">
        <w:trPr>
          <w:trHeight w:val="514"/>
        </w:trPr>
        <w:tc>
          <w:tcPr>
            <w:tcW w:w="1300" w:type="dxa"/>
          </w:tcPr>
          <w:p w:rsidR="0027670E" w:rsidRDefault="0027670E" w:rsidP="0027670E">
            <w:pPr>
              <w:ind w:left="283" w:right="-1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14.15-14.30</w:t>
            </w:r>
          </w:p>
        </w:tc>
        <w:tc>
          <w:tcPr>
            <w:tcW w:w="8788" w:type="dxa"/>
            <w:gridSpan w:val="3"/>
          </w:tcPr>
          <w:p w:rsidR="00F447B0" w:rsidRDefault="00F447B0" w:rsidP="00F447B0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B4D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Современные методы формирования и продвижения сельского туризма</w:t>
            </w:r>
            <w:r w:rsidRPr="00C56B4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27670E" w:rsidRPr="00167F66" w:rsidRDefault="00F447B0" w:rsidP="00F447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B4D">
              <w:rPr>
                <w:rFonts w:ascii="Times New Roman" w:hAnsi="Times New Roman" w:cs="Times New Roman"/>
                <w:sz w:val="24"/>
                <w:szCs w:val="24"/>
              </w:rPr>
              <w:t>Спикер: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А.Б.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Борчикова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начальник Управления по туризму Республики Карелия</w:t>
            </w:r>
            <w:r w:rsidRPr="00C56B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2816">
              <w:rPr>
                <w:rFonts w:ascii="Times New Roman" w:hAnsi="Times New Roman" w:cs="Times New Roman"/>
                <w:i/>
                <w:sz w:val="24"/>
                <w:szCs w:val="24"/>
              </w:rPr>
              <w:t>(онлайн - подключение)</w:t>
            </w:r>
          </w:p>
        </w:tc>
      </w:tr>
      <w:tr w:rsidR="0027670E" w:rsidTr="003F2C06">
        <w:trPr>
          <w:trHeight w:val="514"/>
        </w:trPr>
        <w:tc>
          <w:tcPr>
            <w:tcW w:w="1300" w:type="dxa"/>
          </w:tcPr>
          <w:p w:rsidR="0027670E" w:rsidRPr="004840B4" w:rsidRDefault="0027670E" w:rsidP="0027670E">
            <w:pPr>
              <w:ind w:left="283" w:right="-13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40B4">
              <w:rPr>
                <w:rFonts w:ascii="Times New Roman" w:eastAsia="Times New Roman" w:hAnsi="Times New Roman" w:cs="Times New Roman"/>
                <w:sz w:val="24"/>
                <w:szCs w:val="24"/>
              </w:rPr>
              <w:t>14.30-15.</w:t>
            </w:r>
            <w:r w:rsidR="00F82C40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788" w:type="dxa"/>
            <w:gridSpan w:val="3"/>
          </w:tcPr>
          <w:p w:rsidR="0027670E" w:rsidRPr="009F6383" w:rsidRDefault="0027670E" w:rsidP="0027670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63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«Об опыте развития сельского и экотуризма в Европе в эпоху пост-COVID»</w:t>
            </w:r>
          </w:p>
          <w:p w:rsidR="0027670E" w:rsidRPr="00167F66" w:rsidRDefault="0027670E" w:rsidP="002767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468">
              <w:rPr>
                <w:rFonts w:ascii="Times New Roman" w:eastAsia="Times New Roman" w:hAnsi="Times New Roman" w:cs="Times New Roman"/>
                <w:sz w:val="24"/>
                <w:szCs w:val="24"/>
              </w:rPr>
              <w:t>Спикер</w:t>
            </w:r>
            <w:r w:rsidRPr="00167F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Pr="00167F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Клаус Эрлих, президент «Европейской федерации сельского и экотуризма» RURALTOUR (</w:t>
            </w:r>
            <w:proofErr w:type="spellStart"/>
            <w:r w:rsidRPr="00167F66">
              <w:rPr>
                <w:rFonts w:ascii="Times New Roman" w:eastAsia="Times New Roman" w:hAnsi="Times New Roman" w:cs="Times New Roman"/>
                <w:sz w:val="24"/>
                <w:szCs w:val="24"/>
              </w:rPr>
              <w:t>ex</w:t>
            </w:r>
            <w:proofErr w:type="spellEnd"/>
            <w:r w:rsidRPr="00167F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EUROGITES) </w:t>
            </w:r>
            <w:r w:rsidRPr="00167F66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>(онлайн-подключение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 xml:space="preserve"> с последовательным переводом</w:t>
            </w:r>
            <w:r w:rsidRPr="00167F66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>)</w:t>
            </w:r>
          </w:p>
        </w:tc>
      </w:tr>
      <w:tr w:rsidR="0027670E" w:rsidTr="003F2C06">
        <w:trPr>
          <w:trHeight w:val="514"/>
        </w:trPr>
        <w:tc>
          <w:tcPr>
            <w:tcW w:w="1300" w:type="dxa"/>
          </w:tcPr>
          <w:p w:rsidR="0027670E" w:rsidRDefault="0027670E" w:rsidP="0027670E">
            <w:pPr>
              <w:ind w:left="283" w:right="-1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  <w:r w:rsidR="00F82C40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-15.</w:t>
            </w:r>
            <w:r w:rsidR="00F82C40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788" w:type="dxa"/>
            <w:gridSpan w:val="3"/>
          </w:tcPr>
          <w:p w:rsidR="0027670E" w:rsidRPr="00C56B4D" w:rsidRDefault="0027670E" w:rsidP="0027670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6B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«Об участии Архангельской области в проекте Ассоциации самых красивых деревень и городков России»</w:t>
            </w:r>
          </w:p>
          <w:p w:rsidR="0027670E" w:rsidRPr="00167F66" w:rsidRDefault="0027670E" w:rsidP="002767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B4D">
              <w:rPr>
                <w:rFonts w:ascii="Times New Roman" w:eastAsia="Times New Roman" w:hAnsi="Times New Roman" w:cs="Times New Roman"/>
                <w:sz w:val="24"/>
                <w:szCs w:val="24"/>
              </w:rPr>
              <w:t>Спикер</w:t>
            </w:r>
            <w:r w:rsidRPr="00C56B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C56B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О.С. Светлова, министр культуры Архангельской области </w:t>
            </w:r>
            <w:r w:rsidRPr="00C56B4D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>(онлайн-подключение)</w:t>
            </w:r>
          </w:p>
        </w:tc>
      </w:tr>
      <w:tr w:rsidR="0027670E" w:rsidTr="003F2C06">
        <w:trPr>
          <w:trHeight w:val="514"/>
        </w:trPr>
        <w:tc>
          <w:tcPr>
            <w:tcW w:w="1300" w:type="dxa"/>
          </w:tcPr>
          <w:p w:rsidR="0027670E" w:rsidRPr="00BC4A5D" w:rsidRDefault="0027670E" w:rsidP="0027670E">
            <w:pPr>
              <w:ind w:left="283" w:right="-1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  <w:r w:rsidR="00F82C40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-15.</w:t>
            </w:r>
            <w:r w:rsidR="00F82C40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  <w:p w:rsidR="0027670E" w:rsidRPr="00BC4A5D" w:rsidRDefault="0027670E" w:rsidP="0027670E">
            <w:pPr>
              <w:ind w:left="283" w:right="-1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  <w:gridSpan w:val="3"/>
          </w:tcPr>
          <w:p w:rsidR="0027670E" w:rsidRPr="00431F69" w:rsidRDefault="0027670E" w:rsidP="0027670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1F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«Опыт развития сельского и экотуризма силами ООПТ на примере </w:t>
            </w:r>
            <w:proofErr w:type="spellStart"/>
            <w:r w:rsidRPr="00431F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Кенозерского</w:t>
            </w:r>
            <w:proofErr w:type="spellEnd"/>
            <w:r w:rsidRPr="00431F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национального парка»</w:t>
            </w:r>
          </w:p>
          <w:p w:rsidR="0027670E" w:rsidRPr="00C56B4D" w:rsidRDefault="0027670E" w:rsidP="0027670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B7A">
              <w:rPr>
                <w:rFonts w:ascii="Times New Roman" w:eastAsia="Times New Roman" w:hAnsi="Times New Roman" w:cs="Times New Roman"/>
                <w:sz w:val="24"/>
                <w:szCs w:val="24"/>
              </w:rPr>
              <w:t>Спикер</w:t>
            </w:r>
            <w:r w:rsidRPr="00167F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Pr="00167F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А.В. Яковлева, заместитель директора ФГБУ «Национальный парк «</w:t>
            </w:r>
            <w:proofErr w:type="spellStart"/>
            <w:r w:rsidRPr="00167F66">
              <w:rPr>
                <w:rFonts w:ascii="Times New Roman" w:eastAsia="Times New Roman" w:hAnsi="Times New Roman" w:cs="Times New Roman"/>
                <w:sz w:val="24"/>
                <w:szCs w:val="24"/>
              </w:rPr>
              <w:t>Кенозерский</w:t>
            </w:r>
            <w:proofErr w:type="spellEnd"/>
            <w:r w:rsidRPr="00167F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(Архангельская область) </w:t>
            </w:r>
            <w:r w:rsidRPr="00167F66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>(онлайн-подключение)</w:t>
            </w:r>
          </w:p>
        </w:tc>
      </w:tr>
      <w:tr w:rsidR="0027670E" w:rsidTr="003F2C06">
        <w:trPr>
          <w:trHeight w:val="514"/>
        </w:trPr>
        <w:tc>
          <w:tcPr>
            <w:tcW w:w="1300" w:type="dxa"/>
          </w:tcPr>
          <w:p w:rsidR="0027670E" w:rsidRPr="00167F66" w:rsidRDefault="0027670E" w:rsidP="0027670E">
            <w:pPr>
              <w:ind w:left="283" w:right="-1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F66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  <w:r w:rsidR="00F82C40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Pr="00167F66">
              <w:rPr>
                <w:rFonts w:ascii="Times New Roman" w:eastAsia="Times New Roman" w:hAnsi="Times New Roman" w:cs="Times New Roman"/>
                <w:sz w:val="24"/>
                <w:szCs w:val="24"/>
              </w:rPr>
              <w:t>-1</w:t>
            </w:r>
            <w:r w:rsidR="00F82C4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167F6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F82C40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788" w:type="dxa"/>
            <w:gridSpan w:val="3"/>
          </w:tcPr>
          <w:p w:rsidR="0027670E" w:rsidRPr="00C31340" w:rsidRDefault="0027670E" w:rsidP="0027670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13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«О механизмах государственной поддержки в сфере аграрного туризма»</w:t>
            </w:r>
          </w:p>
          <w:p w:rsidR="0027670E" w:rsidRPr="00167F66" w:rsidRDefault="0027670E" w:rsidP="002767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340">
              <w:rPr>
                <w:rFonts w:ascii="Times New Roman" w:eastAsia="Times New Roman" w:hAnsi="Times New Roman" w:cs="Times New Roman"/>
                <w:sz w:val="24"/>
                <w:szCs w:val="24"/>
              </w:rPr>
              <w:t>Спикер</w:t>
            </w:r>
            <w:r w:rsidRPr="00C313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B45EEF">
              <w:rPr>
                <w:rFonts w:ascii="Times New Roman" w:eastAsia="Times New Roman" w:hAnsi="Times New Roman" w:cs="Times New Roman"/>
                <w:sz w:val="24"/>
                <w:szCs w:val="24"/>
              </w:rPr>
              <w:t>С.И. Кобылкина, начальник отдела развития предпринимательской деятельности в агропромышленном комплексе Департамента развития сельских территорий Министерства</w:t>
            </w:r>
            <w:r w:rsidRPr="00C313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хозяйства РФ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3134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(онлайн</w:t>
            </w:r>
            <w:r w:rsidRPr="006D345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-подключение)</w:t>
            </w:r>
          </w:p>
        </w:tc>
      </w:tr>
      <w:tr w:rsidR="00F82C40" w:rsidTr="003F2C06">
        <w:trPr>
          <w:trHeight w:val="514"/>
        </w:trPr>
        <w:tc>
          <w:tcPr>
            <w:tcW w:w="1300" w:type="dxa"/>
          </w:tcPr>
          <w:p w:rsidR="00F82C40" w:rsidRPr="00167F66" w:rsidRDefault="00F82C40" w:rsidP="0027670E">
            <w:pPr>
              <w:ind w:left="283" w:right="-1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15.45-16.00</w:t>
            </w:r>
          </w:p>
        </w:tc>
        <w:tc>
          <w:tcPr>
            <w:tcW w:w="8788" w:type="dxa"/>
            <w:gridSpan w:val="3"/>
          </w:tcPr>
          <w:p w:rsidR="00F82C40" w:rsidRPr="00F82C40" w:rsidRDefault="00F82C40" w:rsidP="002767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C40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 и завершение пленарного заседания</w:t>
            </w:r>
          </w:p>
        </w:tc>
      </w:tr>
      <w:tr w:rsidR="0027670E" w:rsidTr="003F2C06">
        <w:trPr>
          <w:trHeight w:val="514"/>
        </w:trPr>
        <w:tc>
          <w:tcPr>
            <w:tcW w:w="1300" w:type="dxa"/>
          </w:tcPr>
          <w:p w:rsidR="0027670E" w:rsidRPr="004840B4" w:rsidRDefault="0027670E" w:rsidP="0027670E">
            <w:pPr>
              <w:ind w:left="283" w:right="-1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0B4">
              <w:rPr>
                <w:rFonts w:ascii="Times New Roman" w:eastAsia="Times New Roman" w:hAnsi="Times New Roman" w:cs="Times New Roman"/>
                <w:sz w:val="24"/>
                <w:szCs w:val="24"/>
              </w:rPr>
              <w:t>16.00-20.00</w:t>
            </w:r>
          </w:p>
        </w:tc>
        <w:tc>
          <w:tcPr>
            <w:tcW w:w="8788" w:type="dxa"/>
            <w:gridSpan w:val="3"/>
          </w:tcPr>
          <w:p w:rsidR="0027670E" w:rsidRPr="00167F66" w:rsidRDefault="0027670E" w:rsidP="0027670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Поездка и ужин 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этнокомплексе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«В гостях у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семейских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»,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Тарбагатайский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район (1500 руб.)</w:t>
            </w:r>
          </w:p>
        </w:tc>
      </w:tr>
      <w:tr w:rsidR="0027670E" w:rsidTr="00D400FF">
        <w:trPr>
          <w:trHeight w:val="494"/>
        </w:trPr>
        <w:tc>
          <w:tcPr>
            <w:tcW w:w="10088" w:type="dxa"/>
            <w:gridSpan w:val="4"/>
            <w:shd w:val="clear" w:color="auto" w:fill="D0CECE"/>
          </w:tcPr>
          <w:p w:rsidR="0027670E" w:rsidRPr="005E4801" w:rsidRDefault="0027670E" w:rsidP="0027670E">
            <w:pPr>
              <w:ind w:left="283" w:right="-13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48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19 сентября (воскресенье)</w:t>
            </w:r>
            <w:r w:rsidR="005E4801" w:rsidRPr="005E48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 здание Правительства РБ, залы 318, 301</w:t>
            </w:r>
          </w:p>
          <w:p w:rsidR="0027670E" w:rsidRPr="00167F66" w:rsidRDefault="0027670E" w:rsidP="0027670E">
            <w:pPr>
              <w:tabs>
                <w:tab w:val="center" w:pos="6346"/>
                <w:tab w:val="left" w:pos="8135"/>
                <w:tab w:val="right" w:pos="12693"/>
              </w:tabs>
              <w:ind w:left="283" w:right="-1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7F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г. Улан-Удэ</w:t>
            </w:r>
          </w:p>
        </w:tc>
      </w:tr>
      <w:tr w:rsidR="0027670E" w:rsidTr="00D400FF">
        <w:trPr>
          <w:trHeight w:val="494"/>
        </w:trPr>
        <w:tc>
          <w:tcPr>
            <w:tcW w:w="10088" w:type="dxa"/>
            <w:gridSpan w:val="4"/>
          </w:tcPr>
          <w:p w:rsidR="0027670E" w:rsidRPr="00167F66" w:rsidRDefault="0027670E" w:rsidP="0027670E">
            <w:pPr>
              <w:ind w:left="283" w:right="-1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F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Обучающие практические семинары и мастер-классы (работа параллельных площадок)</w:t>
            </w:r>
          </w:p>
        </w:tc>
      </w:tr>
      <w:tr w:rsidR="0027670E" w:rsidTr="007039C0">
        <w:trPr>
          <w:trHeight w:val="2825"/>
        </w:trPr>
        <w:tc>
          <w:tcPr>
            <w:tcW w:w="1300" w:type="dxa"/>
          </w:tcPr>
          <w:p w:rsidR="0027670E" w:rsidRDefault="0027670E" w:rsidP="002767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F66">
              <w:rPr>
                <w:rFonts w:ascii="Times New Roman" w:eastAsia="Times New Roman" w:hAnsi="Times New Roman" w:cs="Times New Roman"/>
                <w:sz w:val="24"/>
                <w:szCs w:val="24"/>
              </w:rPr>
              <w:t>10.00-1</w:t>
            </w:r>
            <w:r w:rsidR="007039C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167F6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167F6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7039C0" w:rsidRDefault="007039C0" w:rsidP="002767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39C0" w:rsidRDefault="007039C0" w:rsidP="002767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39C0" w:rsidRDefault="007039C0" w:rsidP="002767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39C0" w:rsidRDefault="007039C0" w:rsidP="002767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39C0" w:rsidRDefault="007039C0" w:rsidP="002767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39C0" w:rsidRDefault="007039C0" w:rsidP="002767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39C0" w:rsidRDefault="007039C0" w:rsidP="002767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39C0" w:rsidRDefault="007039C0" w:rsidP="002767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39C0" w:rsidRDefault="007039C0" w:rsidP="002767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39C0" w:rsidRDefault="007039C0" w:rsidP="002767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39C0" w:rsidRPr="00167F66" w:rsidRDefault="007039C0" w:rsidP="002767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12.00-13.00</w:t>
            </w:r>
          </w:p>
        </w:tc>
        <w:tc>
          <w:tcPr>
            <w:tcW w:w="3827" w:type="dxa"/>
          </w:tcPr>
          <w:p w:rsidR="0027670E" w:rsidRPr="00E46025" w:rsidRDefault="0027670E" w:rsidP="0027670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60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Семинар-практикум по организации событийных мероприятий в сельском туризме</w:t>
            </w:r>
          </w:p>
          <w:p w:rsidR="0027670E" w:rsidRPr="00164767" w:rsidRDefault="0027670E" w:rsidP="0027670E">
            <w:pPr>
              <w:pStyle w:val="a3"/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4767">
              <w:rPr>
                <w:rFonts w:ascii="Times New Roman" w:hAnsi="Times New Roman" w:cs="Times New Roman"/>
                <w:sz w:val="20"/>
                <w:szCs w:val="20"/>
              </w:rPr>
              <w:t>Событийные</w:t>
            </w:r>
            <w:r w:rsidRPr="001647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мероприятия в сельском туризме: зачем, для кого, факторы успеха.</w:t>
            </w:r>
          </w:p>
          <w:p w:rsidR="0027670E" w:rsidRPr="00164767" w:rsidRDefault="0027670E" w:rsidP="0027670E">
            <w:pPr>
              <w:pStyle w:val="a3"/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4767">
              <w:rPr>
                <w:rFonts w:ascii="Times New Roman" w:hAnsi="Times New Roman" w:cs="Times New Roman"/>
                <w:sz w:val="20"/>
                <w:szCs w:val="20"/>
              </w:rPr>
              <w:t>Этапы проведения событийного мероприятия. Планирование. Работа с целевой аудиторией и концепция мероприятия.</w:t>
            </w:r>
          </w:p>
          <w:p w:rsidR="0027670E" w:rsidRPr="00164767" w:rsidRDefault="0027670E" w:rsidP="0027670E">
            <w:pPr>
              <w:pStyle w:val="a3"/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4767">
              <w:rPr>
                <w:rFonts w:ascii="Times New Roman" w:hAnsi="Times New Roman" w:cs="Times New Roman"/>
                <w:sz w:val="20"/>
                <w:szCs w:val="20"/>
              </w:rPr>
              <w:t>Подготовка мероприятия. Изменения в эпоху пандемии.</w:t>
            </w:r>
          </w:p>
          <w:p w:rsidR="0027670E" w:rsidRPr="00164767" w:rsidRDefault="0027670E" w:rsidP="0027670E">
            <w:pPr>
              <w:pStyle w:val="a3"/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4767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мероприятия. Успешные практики регионов.</w:t>
            </w:r>
          </w:p>
          <w:p w:rsidR="0027670E" w:rsidRPr="00164767" w:rsidRDefault="0027670E" w:rsidP="0027670E">
            <w:pPr>
              <w:pStyle w:val="a3"/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4767">
              <w:rPr>
                <w:rFonts w:ascii="Times New Roman" w:hAnsi="Times New Roman" w:cs="Times New Roman"/>
                <w:sz w:val="20"/>
                <w:szCs w:val="20"/>
              </w:rPr>
              <w:t>Практикум по проектированию события в сельском туризме</w:t>
            </w:r>
          </w:p>
          <w:p w:rsidR="0027670E" w:rsidRDefault="0027670E" w:rsidP="0027670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7670E" w:rsidRDefault="0027670E" w:rsidP="002767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Ведущие</w:t>
            </w:r>
            <w:r w:rsidRPr="00164767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167F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67F66">
              <w:rPr>
                <w:rFonts w:ascii="Times New Roman" w:eastAsia="Times New Roman" w:hAnsi="Times New Roman" w:cs="Times New Roman"/>
                <w:sz w:val="24"/>
                <w:szCs w:val="24"/>
              </w:rPr>
              <w:t>В.А.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67F66">
              <w:rPr>
                <w:rFonts w:ascii="Times New Roman" w:eastAsia="Times New Roman" w:hAnsi="Times New Roman" w:cs="Times New Roman"/>
                <w:sz w:val="24"/>
                <w:szCs w:val="24"/>
              </w:rPr>
              <w:t>Корнева,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В.Г.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Мерлушкин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Е.В.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Ширибон</w:t>
            </w:r>
            <w:proofErr w:type="spellEnd"/>
          </w:p>
          <w:p w:rsidR="007039C0" w:rsidRPr="004C4136" w:rsidRDefault="007039C0" w:rsidP="007039C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41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Семинар-тренинг по продвижению услуг и продуктов сельского туризма </w:t>
            </w:r>
          </w:p>
          <w:p w:rsidR="007039C0" w:rsidRDefault="007039C0" w:rsidP="007039C0">
            <w:pPr>
              <w:pStyle w:val="a6"/>
              <w:numPr>
                <w:ilvl w:val="0"/>
                <w:numId w:val="7"/>
              </w:numPr>
              <w:spacing w:beforeAutospacing="0" w:after="0" w:line="102" w:lineRule="atLeast"/>
            </w:pPr>
            <w:r>
              <w:rPr>
                <w:sz w:val="20"/>
                <w:szCs w:val="20"/>
              </w:rPr>
              <w:t xml:space="preserve">Что такое маркетинг. </w:t>
            </w:r>
          </w:p>
          <w:p w:rsidR="007039C0" w:rsidRDefault="007039C0" w:rsidP="007039C0">
            <w:pPr>
              <w:pStyle w:val="a6"/>
              <w:numPr>
                <w:ilvl w:val="0"/>
                <w:numId w:val="7"/>
              </w:numPr>
              <w:spacing w:beforeAutospacing="0" w:after="0" w:line="102" w:lineRule="atLeast"/>
            </w:pPr>
            <w:r>
              <w:rPr>
                <w:sz w:val="20"/>
                <w:szCs w:val="20"/>
              </w:rPr>
              <w:t xml:space="preserve">Базовые элементы анализа рынка. </w:t>
            </w:r>
          </w:p>
          <w:p w:rsidR="007039C0" w:rsidRDefault="007039C0" w:rsidP="007039C0">
            <w:pPr>
              <w:pStyle w:val="a6"/>
              <w:numPr>
                <w:ilvl w:val="0"/>
                <w:numId w:val="7"/>
              </w:numPr>
              <w:spacing w:beforeAutospacing="0" w:after="0" w:line="102" w:lineRule="atLeast"/>
            </w:pPr>
            <w:r>
              <w:rPr>
                <w:sz w:val="20"/>
                <w:szCs w:val="20"/>
              </w:rPr>
              <w:t xml:space="preserve">Каналы продвижения своего продукта и/или услуги </w:t>
            </w:r>
          </w:p>
          <w:p w:rsidR="007039C0" w:rsidRPr="007039C0" w:rsidRDefault="007039C0" w:rsidP="007039C0">
            <w:pPr>
              <w:pStyle w:val="a6"/>
              <w:numPr>
                <w:ilvl w:val="0"/>
                <w:numId w:val="7"/>
              </w:numPr>
              <w:spacing w:beforeAutospacing="0" w:after="0" w:line="102" w:lineRule="atLeast"/>
            </w:pPr>
            <w:r>
              <w:rPr>
                <w:sz w:val="20"/>
                <w:szCs w:val="20"/>
              </w:rPr>
              <w:t xml:space="preserve">Практикум по разработке краткого маркетингового плана для своего продукта/услуги </w:t>
            </w:r>
          </w:p>
          <w:p w:rsidR="007039C0" w:rsidRDefault="007039C0" w:rsidP="007039C0">
            <w:pPr>
              <w:pStyle w:val="a6"/>
              <w:spacing w:beforeAutospacing="0" w:after="0" w:line="102" w:lineRule="atLeast"/>
            </w:pPr>
          </w:p>
          <w:p w:rsidR="007039C0" w:rsidRPr="007039C0" w:rsidRDefault="007039C0" w:rsidP="007039C0">
            <w:pPr>
              <w:pStyle w:val="a6"/>
              <w:spacing w:beforeAutospacing="0" w:after="0" w:line="102" w:lineRule="atLeast"/>
            </w:pPr>
            <w:r>
              <w:t xml:space="preserve">Ведущие: </w:t>
            </w:r>
            <w:r w:rsidRPr="00167F66">
              <w:t>В.А.</w:t>
            </w:r>
            <w:r>
              <w:t xml:space="preserve"> </w:t>
            </w:r>
            <w:r w:rsidRPr="00167F66">
              <w:t>Корнева,</w:t>
            </w:r>
            <w:r>
              <w:t xml:space="preserve"> </w:t>
            </w:r>
            <w:r w:rsidRPr="00167F66">
              <w:t>В.</w:t>
            </w:r>
            <w:r>
              <w:t xml:space="preserve">Г. </w:t>
            </w:r>
            <w:proofErr w:type="spellStart"/>
            <w:r w:rsidRPr="00167F66">
              <w:t>Мерлушки</w:t>
            </w:r>
            <w:r w:rsidRPr="00806A3A">
              <w:t>н</w:t>
            </w:r>
            <w:proofErr w:type="spellEnd"/>
            <w:r w:rsidRPr="00806A3A">
              <w:t>, С.В. Пантюхина</w:t>
            </w:r>
          </w:p>
        </w:tc>
        <w:tc>
          <w:tcPr>
            <w:tcW w:w="1134" w:type="dxa"/>
          </w:tcPr>
          <w:p w:rsidR="0027670E" w:rsidRPr="00167F66" w:rsidRDefault="0027670E" w:rsidP="002767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F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10.00-1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167F6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167F6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27" w:type="dxa"/>
          </w:tcPr>
          <w:p w:rsidR="0027670E" w:rsidRPr="00D251DD" w:rsidRDefault="0027670E" w:rsidP="0027670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D15">
              <w:rPr>
                <w:rFonts w:ascii="Times New Roman" w:eastAsia="Times New Roman" w:hAnsi="Times New Roman" w:cs="Times New Roman"/>
                <w:b/>
              </w:rPr>
              <w:t>Тренинг-семинар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«</w:t>
            </w:r>
            <w:r w:rsidRPr="00DF73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Гостеприимство - основа развития сельских туристских территорий</w:t>
            </w:r>
            <w:r w:rsidRPr="00D251D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27670E" w:rsidRPr="00FB3C35" w:rsidRDefault="0027670E" w:rsidP="0027670E">
            <w:pPr>
              <w:pStyle w:val="a3"/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C35">
              <w:rPr>
                <w:rFonts w:ascii="Times New Roman" w:hAnsi="Times New Roman" w:cs="Times New Roman"/>
                <w:sz w:val="20"/>
                <w:szCs w:val="20"/>
              </w:rPr>
              <w:t>Актуализация нормативно-правового обеспечения туристского гостеприимства в Российской Федерации</w:t>
            </w:r>
          </w:p>
          <w:p w:rsidR="0027670E" w:rsidRPr="00FB3C35" w:rsidRDefault="0027670E" w:rsidP="0027670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C35">
              <w:rPr>
                <w:rFonts w:ascii="Times New Roman" w:hAnsi="Times New Roman" w:cs="Times New Roman"/>
                <w:sz w:val="20"/>
                <w:szCs w:val="20"/>
              </w:rPr>
              <w:t xml:space="preserve">Влияние туристских проектов на развитие </w:t>
            </w:r>
            <w:bookmarkStart w:id="1" w:name="_Hlk79538866"/>
            <w:r w:rsidRPr="00FB3C35">
              <w:rPr>
                <w:rFonts w:ascii="Times New Roman" w:hAnsi="Times New Roman" w:cs="Times New Roman"/>
                <w:sz w:val="20"/>
                <w:szCs w:val="20"/>
              </w:rPr>
              <w:t>сельских территорий</w:t>
            </w:r>
            <w:bookmarkEnd w:id="1"/>
          </w:p>
          <w:p w:rsidR="0027670E" w:rsidRPr="00FB3C35" w:rsidRDefault="0027670E" w:rsidP="0027670E">
            <w:pPr>
              <w:pStyle w:val="a3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3C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Продвижение сельского турпродукта региональными туроператорами </w:t>
            </w:r>
          </w:p>
          <w:p w:rsidR="0027670E" w:rsidRDefault="0027670E" w:rsidP="0027670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C35">
              <w:rPr>
                <w:rFonts w:ascii="Times New Roman" w:hAnsi="Times New Roman" w:cs="Times New Roman"/>
                <w:sz w:val="20"/>
                <w:szCs w:val="20"/>
              </w:rPr>
              <w:t xml:space="preserve">Качество и безопасность услуг в сельском гостеприимстве – основа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развития</w:t>
            </w:r>
            <w:r w:rsidRPr="00FB3C35">
              <w:rPr>
                <w:rFonts w:ascii="Times New Roman" w:hAnsi="Times New Roman" w:cs="Times New Roman"/>
                <w:sz w:val="20"/>
                <w:szCs w:val="20"/>
              </w:rPr>
              <w:t xml:space="preserve"> турпотока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территории</w:t>
            </w:r>
          </w:p>
          <w:p w:rsidR="0027670E" w:rsidRDefault="0027670E" w:rsidP="0027670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 готовить к классификации сельские средства размещения</w:t>
            </w:r>
          </w:p>
          <w:p w:rsidR="0027670E" w:rsidRPr="00FB3C35" w:rsidRDefault="0027670E" w:rsidP="0027670E">
            <w:pPr>
              <w:pStyle w:val="a3"/>
              <w:spacing w:after="0" w:line="240" w:lineRule="auto"/>
              <w:ind w:left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670E" w:rsidRPr="003F2C06" w:rsidRDefault="0027670E" w:rsidP="007039C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Ведущие</w:t>
            </w:r>
            <w:r w:rsidRPr="003F2C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F2C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Л.А.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F2C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Биткулова</w:t>
            </w:r>
            <w:proofErr w:type="spellEnd"/>
            <w:r w:rsidRPr="003F2C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Л.В.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F2C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Сафонова</w:t>
            </w:r>
          </w:p>
        </w:tc>
      </w:tr>
      <w:tr w:rsidR="0027670E" w:rsidTr="003F2C06">
        <w:trPr>
          <w:trHeight w:val="494"/>
        </w:trPr>
        <w:tc>
          <w:tcPr>
            <w:tcW w:w="1300" w:type="dxa"/>
          </w:tcPr>
          <w:p w:rsidR="0027670E" w:rsidRPr="00167F66" w:rsidRDefault="0027670E" w:rsidP="0027670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7F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13.00-14.00</w:t>
            </w:r>
          </w:p>
        </w:tc>
        <w:tc>
          <w:tcPr>
            <w:tcW w:w="8788" w:type="dxa"/>
            <w:gridSpan w:val="3"/>
          </w:tcPr>
          <w:p w:rsidR="0027670E" w:rsidRPr="00167F66" w:rsidRDefault="0027670E" w:rsidP="0027670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7F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Обед </w:t>
            </w:r>
          </w:p>
        </w:tc>
      </w:tr>
      <w:tr w:rsidR="007039C0" w:rsidTr="00F030A7">
        <w:trPr>
          <w:trHeight w:val="6242"/>
        </w:trPr>
        <w:tc>
          <w:tcPr>
            <w:tcW w:w="1300" w:type="dxa"/>
          </w:tcPr>
          <w:p w:rsidR="007039C0" w:rsidRPr="00167F66" w:rsidRDefault="007039C0" w:rsidP="002767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F66">
              <w:rPr>
                <w:rFonts w:ascii="Times New Roman" w:eastAsia="Times New Roman" w:hAnsi="Times New Roman" w:cs="Times New Roman"/>
                <w:sz w:val="24"/>
                <w:szCs w:val="24"/>
              </w:rPr>
              <w:t>14.00-1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167F66">
              <w:rPr>
                <w:rFonts w:ascii="Times New Roman" w:eastAsia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3827" w:type="dxa"/>
          </w:tcPr>
          <w:p w:rsidR="007039C0" w:rsidRDefault="007039C0" w:rsidP="0027670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78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Семинар по разработке и проведению мастер-классов по народно-художественным промыслам для туристов</w:t>
            </w:r>
          </w:p>
          <w:p w:rsidR="007039C0" w:rsidRPr="000256C9" w:rsidRDefault="007039C0" w:rsidP="0027670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327F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 xml:space="preserve">Цели и задачи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мастер-классов в туризме</w:t>
            </w:r>
            <w:r w:rsidRPr="00327F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. Обучение и развлечение – поиск баланса.</w:t>
            </w:r>
          </w:p>
          <w:p w:rsidR="007039C0" w:rsidRPr="00D90764" w:rsidRDefault="007039C0" w:rsidP="0027670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D907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 xml:space="preserve">Целевая аудитория и тематика мастер-класса. </w:t>
            </w:r>
          </w:p>
          <w:p w:rsidR="007039C0" w:rsidRPr="00327F4C" w:rsidRDefault="007039C0" w:rsidP="0027670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327F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Подготовка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 xml:space="preserve"> и проведение</w:t>
            </w:r>
            <w:r w:rsidRPr="00327F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мастер-класса: что важно учесть?</w:t>
            </w:r>
          </w:p>
          <w:p w:rsidR="007039C0" w:rsidRPr="00327F4C" w:rsidRDefault="007039C0" w:rsidP="0027670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Подведение итогов, обратная связь, последующая работа с клиентами</w:t>
            </w:r>
            <w:r w:rsidRPr="00327F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.</w:t>
            </w:r>
          </w:p>
          <w:p w:rsidR="007039C0" w:rsidRDefault="007039C0" w:rsidP="0027670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39C0" w:rsidRPr="00167F66" w:rsidRDefault="007039C0" w:rsidP="0027670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Ведущий</w:t>
            </w:r>
            <w:r w:rsidRPr="00167F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167F66">
              <w:rPr>
                <w:rFonts w:ascii="Times New Roman" w:eastAsia="Times New Roman" w:hAnsi="Times New Roman" w:cs="Times New Roman"/>
                <w:sz w:val="24"/>
                <w:szCs w:val="24"/>
              </w:rPr>
              <w:t>К.А. Скворцов, ООО «Дар труда» (г. Москва).</w:t>
            </w:r>
          </w:p>
        </w:tc>
        <w:tc>
          <w:tcPr>
            <w:tcW w:w="1134" w:type="dxa"/>
          </w:tcPr>
          <w:p w:rsidR="007039C0" w:rsidRPr="00167F66" w:rsidRDefault="007039C0" w:rsidP="002767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F66">
              <w:rPr>
                <w:rFonts w:ascii="Times New Roman" w:eastAsia="Times New Roman" w:hAnsi="Times New Roman" w:cs="Times New Roman"/>
                <w:sz w:val="24"/>
                <w:szCs w:val="24"/>
              </w:rPr>
              <w:t>14.00-1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167F66">
              <w:rPr>
                <w:rFonts w:ascii="Times New Roman" w:eastAsia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3827" w:type="dxa"/>
          </w:tcPr>
          <w:p w:rsidR="007039C0" w:rsidRPr="004D1D15" w:rsidRDefault="007039C0" w:rsidP="0027670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4D1D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Форсайт-сессия: </w:t>
            </w:r>
            <w:r w:rsidRPr="004D1D15">
              <w:rPr>
                <w:rFonts w:ascii="Times New Roman" w:eastAsia="Times New Roman" w:hAnsi="Times New Roman" w:cs="Times New Roman"/>
                <w:b/>
              </w:rPr>
              <w:t>«Как интегрировать сельский турпродукт в межрегиональные и национальные маршруты»</w:t>
            </w:r>
          </w:p>
          <w:p w:rsidR="007039C0" w:rsidRPr="00FB3C35" w:rsidRDefault="007039C0" w:rsidP="0027670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FB3C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Создаём качественный и разнообразный сельский турпродукт</w:t>
            </w:r>
          </w:p>
          <w:p w:rsidR="007039C0" w:rsidRPr="00FB3C35" w:rsidRDefault="007039C0" w:rsidP="0027670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bCs/>
                <w:kern w:val="24"/>
                <w:sz w:val="20"/>
                <w:szCs w:val="20"/>
                <w:lang w:eastAsia="en-US"/>
              </w:rPr>
            </w:pPr>
            <w:r w:rsidRPr="00FB3C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 xml:space="preserve">Стандартизируем сельские туристские услуги, обеспечиваем их качество и </w:t>
            </w:r>
            <w:r w:rsidRPr="00FB3C35">
              <w:rPr>
                <w:rFonts w:ascii="Times New Roman" w:hAnsi="Times New Roman" w:cs="Times New Roman"/>
                <w:bCs/>
                <w:kern w:val="24"/>
                <w:sz w:val="20"/>
                <w:szCs w:val="20"/>
                <w:lang w:eastAsia="en-US"/>
              </w:rPr>
              <w:t xml:space="preserve">безопасность </w:t>
            </w:r>
          </w:p>
          <w:p w:rsidR="007039C0" w:rsidRPr="00FB3C35" w:rsidRDefault="007039C0" w:rsidP="0027670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bCs/>
                <w:kern w:val="24"/>
                <w:sz w:val="20"/>
                <w:szCs w:val="20"/>
                <w:lang w:eastAsia="en-US"/>
              </w:rPr>
            </w:pPr>
            <w:r w:rsidRPr="00FB3C35">
              <w:rPr>
                <w:rFonts w:ascii="Times New Roman" w:hAnsi="Times New Roman" w:cs="Times New Roman"/>
                <w:bCs/>
                <w:kern w:val="24"/>
                <w:sz w:val="20"/>
                <w:szCs w:val="20"/>
                <w:lang w:eastAsia="en-US"/>
              </w:rPr>
              <w:t xml:space="preserve">Интегрируем сельский турпродукт в действующие </w:t>
            </w:r>
            <w:proofErr w:type="spellStart"/>
            <w:r w:rsidRPr="00FB3C35">
              <w:rPr>
                <w:rFonts w:ascii="Times New Roman" w:hAnsi="Times New Roman" w:cs="Times New Roman"/>
                <w:bCs/>
                <w:kern w:val="24"/>
                <w:sz w:val="20"/>
                <w:szCs w:val="20"/>
                <w:lang w:eastAsia="en-US"/>
              </w:rPr>
              <w:t>турмаршруты</w:t>
            </w:r>
            <w:proofErr w:type="spellEnd"/>
            <w:r w:rsidRPr="00FB3C35">
              <w:rPr>
                <w:rFonts w:ascii="Times New Roman" w:hAnsi="Times New Roman" w:cs="Times New Roman"/>
                <w:bCs/>
                <w:kern w:val="24"/>
                <w:sz w:val="20"/>
                <w:szCs w:val="20"/>
                <w:lang w:eastAsia="en-US"/>
              </w:rPr>
              <w:t xml:space="preserve"> региона</w:t>
            </w:r>
          </w:p>
          <w:p w:rsidR="007039C0" w:rsidRPr="00FB3C35" w:rsidRDefault="007039C0" w:rsidP="0027670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b/>
                <w:bCs/>
                <w:kern w:val="24"/>
                <w:sz w:val="20"/>
                <w:szCs w:val="20"/>
                <w:lang w:eastAsia="en-US"/>
              </w:rPr>
            </w:pPr>
            <w:r w:rsidRPr="00FB3C35">
              <w:rPr>
                <w:rFonts w:ascii="Times New Roman" w:hAnsi="Times New Roman" w:cs="Times New Roman"/>
                <w:bCs/>
                <w:kern w:val="24"/>
                <w:sz w:val="20"/>
                <w:szCs w:val="20"/>
                <w:lang w:eastAsia="en-US"/>
              </w:rPr>
              <w:t xml:space="preserve">Прорабатываем </w:t>
            </w:r>
            <w:proofErr w:type="gramStart"/>
            <w:r w:rsidRPr="00FB3C35">
              <w:rPr>
                <w:rFonts w:ascii="Times New Roman" w:hAnsi="Times New Roman" w:cs="Times New Roman"/>
                <w:bCs/>
                <w:kern w:val="24"/>
                <w:sz w:val="20"/>
                <w:szCs w:val="20"/>
                <w:lang w:eastAsia="en-US"/>
              </w:rPr>
              <w:t>республиканские  стандарты</w:t>
            </w:r>
            <w:proofErr w:type="gramEnd"/>
            <w:r w:rsidRPr="00FB3C35">
              <w:rPr>
                <w:rFonts w:ascii="Times New Roman" w:hAnsi="Times New Roman" w:cs="Times New Roman"/>
                <w:bCs/>
                <w:kern w:val="24"/>
                <w:sz w:val="20"/>
                <w:szCs w:val="20"/>
                <w:lang w:eastAsia="en-US"/>
              </w:rPr>
              <w:t xml:space="preserve"> сельского турпродукта в соответствии с требованиями межрегиональных и национальных </w:t>
            </w:r>
            <w:proofErr w:type="spellStart"/>
            <w:r w:rsidRPr="00FB3C35">
              <w:rPr>
                <w:rFonts w:ascii="Times New Roman" w:hAnsi="Times New Roman" w:cs="Times New Roman"/>
                <w:bCs/>
                <w:kern w:val="24"/>
                <w:sz w:val="20"/>
                <w:szCs w:val="20"/>
                <w:lang w:eastAsia="en-US"/>
              </w:rPr>
              <w:t>турмаршрутов</w:t>
            </w:r>
            <w:proofErr w:type="spellEnd"/>
          </w:p>
          <w:p w:rsidR="007039C0" w:rsidRPr="00FB3C35" w:rsidRDefault="007039C0" w:rsidP="0027670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B3C35">
              <w:rPr>
                <w:rFonts w:ascii="Times New Roman" w:hAnsi="Times New Roman" w:cs="Times New Roman"/>
                <w:bCs/>
                <w:kern w:val="24"/>
                <w:sz w:val="20"/>
                <w:szCs w:val="20"/>
                <w:lang w:eastAsia="en-US"/>
              </w:rPr>
              <w:t xml:space="preserve">Отрабатываем модель взаимодействия с туроператорами межрегиональных и национальных маршрутов, работающих </w:t>
            </w:r>
          </w:p>
          <w:p w:rsidR="007039C0" w:rsidRDefault="007039C0" w:rsidP="0027670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039C0" w:rsidRPr="004C4136" w:rsidRDefault="007039C0" w:rsidP="0027670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4136">
              <w:rPr>
                <w:rFonts w:ascii="Times New Roman" w:eastAsia="Times New Roman" w:hAnsi="Times New Roman" w:cs="Times New Roman"/>
                <w:sz w:val="24"/>
                <w:szCs w:val="24"/>
              </w:rPr>
              <w:t>Ведущие</w:t>
            </w:r>
            <w:r w:rsidRPr="00167F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167F66">
              <w:rPr>
                <w:rFonts w:ascii="Times New Roman" w:eastAsia="Times New Roman" w:hAnsi="Times New Roman" w:cs="Times New Roman"/>
                <w:sz w:val="24"/>
                <w:szCs w:val="24"/>
              </w:rPr>
              <w:t>Л.В. Сафонов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а, Л.И.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Биткулова</w:t>
            </w:r>
            <w:proofErr w:type="spellEnd"/>
          </w:p>
        </w:tc>
      </w:tr>
      <w:tr w:rsidR="0027670E" w:rsidTr="00D1664A">
        <w:trPr>
          <w:trHeight w:val="494"/>
        </w:trPr>
        <w:tc>
          <w:tcPr>
            <w:tcW w:w="1300" w:type="dxa"/>
          </w:tcPr>
          <w:p w:rsidR="0027670E" w:rsidRPr="004840B4" w:rsidRDefault="0027670E" w:rsidP="0027670E">
            <w:pPr>
              <w:ind w:left="283" w:right="-1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0B4">
              <w:rPr>
                <w:rFonts w:ascii="Times New Roman" w:eastAsia="Times New Roman" w:hAnsi="Times New Roman" w:cs="Times New Roman"/>
                <w:sz w:val="24"/>
                <w:szCs w:val="24"/>
              </w:rPr>
              <w:t>16.00-2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4840B4">
              <w:rPr>
                <w:rFonts w:ascii="Times New Roman" w:eastAsia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8788" w:type="dxa"/>
            <w:gridSpan w:val="3"/>
          </w:tcPr>
          <w:p w:rsidR="0027670E" w:rsidRPr="00167F66" w:rsidRDefault="0027670E" w:rsidP="0027670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Поездка и ужин 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этнокомплексе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«Степной кочевник»,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Заиграевский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район (1500 руб.)</w:t>
            </w:r>
          </w:p>
        </w:tc>
      </w:tr>
      <w:tr w:rsidR="0027670E" w:rsidTr="00D400FF">
        <w:trPr>
          <w:trHeight w:val="494"/>
        </w:trPr>
        <w:tc>
          <w:tcPr>
            <w:tcW w:w="10088" w:type="dxa"/>
            <w:gridSpan w:val="4"/>
            <w:shd w:val="clear" w:color="auto" w:fill="D0CECE"/>
          </w:tcPr>
          <w:p w:rsidR="0027670E" w:rsidRPr="00167F66" w:rsidRDefault="0027670E" w:rsidP="0027670E">
            <w:pPr>
              <w:tabs>
                <w:tab w:val="center" w:pos="6346"/>
                <w:tab w:val="left" w:pos="871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4613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20 сентября (понедельник) г. Улан-Удэ</w:t>
            </w:r>
          </w:p>
        </w:tc>
      </w:tr>
      <w:tr w:rsidR="0027670E" w:rsidTr="003F2C06">
        <w:trPr>
          <w:trHeight w:val="494"/>
        </w:trPr>
        <w:tc>
          <w:tcPr>
            <w:tcW w:w="1300" w:type="dxa"/>
          </w:tcPr>
          <w:p w:rsidR="0027670E" w:rsidRPr="00FF6D76" w:rsidRDefault="0027670E" w:rsidP="002767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D76">
              <w:rPr>
                <w:rFonts w:ascii="Times New Roman" w:eastAsia="Times New Roman" w:hAnsi="Times New Roman" w:cs="Times New Roman"/>
                <w:sz w:val="24"/>
                <w:szCs w:val="24"/>
              </w:rPr>
              <w:t>09.30-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Pr="00FF6D7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FF6D7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88" w:type="dxa"/>
            <w:gridSpan w:val="3"/>
          </w:tcPr>
          <w:p w:rsidR="0027670E" w:rsidRPr="00FF6D76" w:rsidRDefault="0027670E" w:rsidP="002767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D76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Экскурсионная программа для экспертов и участников Конференции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маршруту: гостиница Улан-Удэ - Иволгинский дацан (главный буддийский храм России), обед - местность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Ута-Булаг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(«Мастерские сельского туризма») - сопка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Тапхар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(конная прогулка) - гостевой дом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Тамир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Хаус» (ужин) - гостиница Улан-Удэ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(экскурсия – бесплатно, ужин в г/д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Тамир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Хаус» 1500 руб.)</w:t>
            </w:r>
          </w:p>
        </w:tc>
      </w:tr>
    </w:tbl>
    <w:p w:rsidR="008767BB" w:rsidRDefault="008767BB">
      <w:bookmarkStart w:id="2" w:name="_GoBack"/>
      <w:bookmarkEnd w:id="2"/>
    </w:p>
    <w:sectPr w:rsidR="008767BB">
      <w:footerReference w:type="even" r:id="rId8"/>
      <w:footerReference w:type="default" r:id="rId9"/>
      <w:pgSz w:w="11906" w:h="16838"/>
      <w:pgMar w:top="568" w:right="716" w:bottom="1134" w:left="708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06BB" w:rsidRDefault="003806BB" w:rsidP="007928F8">
      <w:pPr>
        <w:spacing w:after="0" w:line="240" w:lineRule="auto"/>
      </w:pPr>
      <w:r>
        <w:separator/>
      </w:r>
    </w:p>
  </w:endnote>
  <w:endnote w:type="continuationSeparator" w:id="0">
    <w:p w:rsidR="003806BB" w:rsidRDefault="003806BB" w:rsidP="00792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19C5" w:rsidRDefault="00C340E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9919C5" w:rsidRDefault="003806B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19C5" w:rsidRDefault="00C340E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</w:p>
  <w:p w:rsidR="009919C5" w:rsidRDefault="003806B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06BB" w:rsidRDefault="003806BB" w:rsidP="007928F8">
      <w:pPr>
        <w:spacing w:after="0" w:line="240" w:lineRule="auto"/>
      </w:pPr>
      <w:r>
        <w:separator/>
      </w:r>
    </w:p>
  </w:footnote>
  <w:footnote w:type="continuationSeparator" w:id="0">
    <w:p w:rsidR="003806BB" w:rsidRDefault="003806BB" w:rsidP="007928F8">
      <w:pPr>
        <w:spacing w:after="0" w:line="240" w:lineRule="auto"/>
      </w:pPr>
      <w:r>
        <w:continuationSeparator/>
      </w:r>
    </w:p>
  </w:footnote>
  <w:footnote w:id="1">
    <w:p w:rsidR="007928F8" w:rsidRPr="00E21AD9" w:rsidRDefault="007928F8" w:rsidP="007928F8">
      <w:pPr>
        <w:spacing w:after="0" w:line="240" w:lineRule="auto"/>
        <w:rPr>
          <w:sz w:val="18"/>
          <w:szCs w:val="18"/>
        </w:rPr>
      </w:pPr>
      <w:r w:rsidRPr="00E21AD9">
        <w:rPr>
          <w:sz w:val="18"/>
          <w:szCs w:val="18"/>
          <w:vertAlign w:val="superscript"/>
        </w:rPr>
        <w:footnoteRef/>
      </w:r>
      <w:r w:rsidRPr="00E21AD9">
        <w:rPr>
          <w:sz w:val="18"/>
          <w:szCs w:val="18"/>
        </w:rPr>
        <w:t xml:space="preserve"> </w:t>
      </w:r>
      <w:r w:rsidRPr="00E21AD9">
        <w:rPr>
          <w:rFonts w:ascii="Times New Roman" w:eastAsia="Times New Roman" w:hAnsi="Times New Roman" w:cs="Times New Roman"/>
          <w:sz w:val="18"/>
          <w:szCs w:val="18"/>
        </w:rPr>
        <w:t>Мероприятие проводится в рамках реализации проекта «Школа сельского туризма», который осуществляется АНО «АРСИ» с использованием гранта Президента Российской Федерации на развитие гражданского общества, предоставленного Фондом президентских грантов, а также проекта «Акселератор сельских инициатив в сфере сельского и экотуризма», который реализуется АНО АРСИ при финансовой поддержке Европейского Союза.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8407F"/>
    <w:multiLevelType w:val="hybridMultilevel"/>
    <w:tmpl w:val="19D669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33023"/>
    <w:multiLevelType w:val="hybridMultilevel"/>
    <w:tmpl w:val="EF9843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304DAC"/>
    <w:multiLevelType w:val="hybridMultilevel"/>
    <w:tmpl w:val="F16A33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DB448B"/>
    <w:multiLevelType w:val="hybridMultilevel"/>
    <w:tmpl w:val="8A1E4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0531BA"/>
    <w:multiLevelType w:val="multilevel"/>
    <w:tmpl w:val="DBC22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2EF09F2"/>
    <w:multiLevelType w:val="hybridMultilevel"/>
    <w:tmpl w:val="60C28B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FA5BD7"/>
    <w:multiLevelType w:val="hybridMultilevel"/>
    <w:tmpl w:val="89842B68"/>
    <w:lvl w:ilvl="0" w:tplc="C92C4AF8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8F8"/>
    <w:rsid w:val="00001F48"/>
    <w:rsid w:val="00007E54"/>
    <w:rsid w:val="00017ACD"/>
    <w:rsid w:val="000256C9"/>
    <w:rsid w:val="00046129"/>
    <w:rsid w:val="0007376D"/>
    <w:rsid w:val="000C356F"/>
    <w:rsid w:val="000F5254"/>
    <w:rsid w:val="00104850"/>
    <w:rsid w:val="001311D4"/>
    <w:rsid w:val="00141F42"/>
    <w:rsid w:val="00146EEE"/>
    <w:rsid w:val="0015687F"/>
    <w:rsid w:val="00164767"/>
    <w:rsid w:val="00167B4B"/>
    <w:rsid w:val="0017791B"/>
    <w:rsid w:val="0019402D"/>
    <w:rsid w:val="001C2293"/>
    <w:rsid w:val="001D1ADB"/>
    <w:rsid w:val="001D6BCA"/>
    <w:rsid w:val="001F43E9"/>
    <w:rsid w:val="00226BA0"/>
    <w:rsid w:val="00230EDA"/>
    <w:rsid w:val="00251EB0"/>
    <w:rsid w:val="0027670E"/>
    <w:rsid w:val="00296001"/>
    <w:rsid w:val="00306D08"/>
    <w:rsid w:val="00327F4C"/>
    <w:rsid w:val="00341447"/>
    <w:rsid w:val="00341C15"/>
    <w:rsid w:val="00362FFD"/>
    <w:rsid w:val="00374045"/>
    <w:rsid w:val="003806BB"/>
    <w:rsid w:val="00383DDD"/>
    <w:rsid w:val="00384B27"/>
    <w:rsid w:val="00392A82"/>
    <w:rsid w:val="003B6CA6"/>
    <w:rsid w:val="003D5E2F"/>
    <w:rsid w:val="003E493A"/>
    <w:rsid w:val="003F2C06"/>
    <w:rsid w:val="00403C9E"/>
    <w:rsid w:val="00417B8D"/>
    <w:rsid w:val="00431BCF"/>
    <w:rsid w:val="00431F69"/>
    <w:rsid w:val="00441FF7"/>
    <w:rsid w:val="00460328"/>
    <w:rsid w:val="0047486C"/>
    <w:rsid w:val="004840B4"/>
    <w:rsid w:val="00487921"/>
    <w:rsid w:val="004A6B71"/>
    <w:rsid w:val="004B4577"/>
    <w:rsid w:val="004C4136"/>
    <w:rsid w:val="004D1D15"/>
    <w:rsid w:val="004F2874"/>
    <w:rsid w:val="004F7C38"/>
    <w:rsid w:val="005324CC"/>
    <w:rsid w:val="00557024"/>
    <w:rsid w:val="0055717D"/>
    <w:rsid w:val="005831BB"/>
    <w:rsid w:val="0058602B"/>
    <w:rsid w:val="00590EA5"/>
    <w:rsid w:val="005A16C7"/>
    <w:rsid w:val="005C169E"/>
    <w:rsid w:val="005D1139"/>
    <w:rsid w:val="005E4801"/>
    <w:rsid w:val="006015F2"/>
    <w:rsid w:val="006047BA"/>
    <w:rsid w:val="00625BD1"/>
    <w:rsid w:val="006807FE"/>
    <w:rsid w:val="0068309D"/>
    <w:rsid w:val="006D3450"/>
    <w:rsid w:val="00702865"/>
    <w:rsid w:val="007039C0"/>
    <w:rsid w:val="007040F8"/>
    <w:rsid w:val="0071127F"/>
    <w:rsid w:val="00715271"/>
    <w:rsid w:val="007661E3"/>
    <w:rsid w:val="007735D5"/>
    <w:rsid w:val="00784613"/>
    <w:rsid w:val="00786696"/>
    <w:rsid w:val="00787562"/>
    <w:rsid w:val="007928F8"/>
    <w:rsid w:val="007B2971"/>
    <w:rsid w:val="007F2E85"/>
    <w:rsid w:val="00806A3A"/>
    <w:rsid w:val="00822816"/>
    <w:rsid w:val="00825034"/>
    <w:rsid w:val="00833D40"/>
    <w:rsid w:val="00842B56"/>
    <w:rsid w:val="0084415C"/>
    <w:rsid w:val="00846ABD"/>
    <w:rsid w:val="008767BB"/>
    <w:rsid w:val="00893EFC"/>
    <w:rsid w:val="008973E2"/>
    <w:rsid w:val="008B6A83"/>
    <w:rsid w:val="008C7CF2"/>
    <w:rsid w:val="008F560E"/>
    <w:rsid w:val="009120A8"/>
    <w:rsid w:val="00914186"/>
    <w:rsid w:val="00922867"/>
    <w:rsid w:val="00945DBB"/>
    <w:rsid w:val="00950985"/>
    <w:rsid w:val="009E0968"/>
    <w:rsid w:val="009F0596"/>
    <w:rsid w:val="009F6383"/>
    <w:rsid w:val="00A068A9"/>
    <w:rsid w:val="00A1614F"/>
    <w:rsid w:val="00A240F2"/>
    <w:rsid w:val="00A47007"/>
    <w:rsid w:val="00A95D0E"/>
    <w:rsid w:val="00AB7414"/>
    <w:rsid w:val="00AC6712"/>
    <w:rsid w:val="00AF1738"/>
    <w:rsid w:val="00AF6657"/>
    <w:rsid w:val="00B10F91"/>
    <w:rsid w:val="00B45EEF"/>
    <w:rsid w:val="00B50127"/>
    <w:rsid w:val="00B707C0"/>
    <w:rsid w:val="00B811EE"/>
    <w:rsid w:val="00BB651A"/>
    <w:rsid w:val="00BC4A5D"/>
    <w:rsid w:val="00BC5706"/>
    <w:rsid w:val="00BF6521"/>
    <w:rsid w:val="00C07812"/>
    <w:rsid w:val="00C2795F"/>
    <w:rsid w:val="00C31340"/>
    <w:rsid w:val="00C33F10"/>
    <w:rsid w:val="00C340EB"/>
    <w:rsid w:val="00C37C86"/>
    <w:rsid w:val="00C45FCC"/>
    <w:rsid w:val="00C56B4D"/>
    <w:rsid w:val="00C7413C"/>
    <w:rsid w:val="00CA04ED"/>
    <w:rsid w:val="00CB592E"/>
    <w:rsid w:val="00CC1EBF"/>
    <w:rsid w:val="00CD0268"/>
    <w:rsid w:val="00CD699A"/>
    <w:rsid w:val="00CF73BA"/>
    <w:rsid w:val="00D13898"/>
    <w:rsid w:val="00D167AB"/>
    <w:rsid w:val="00D27297"/>
    <w:rsid w:val="00D3607F"/>
    <w:rsid w:val="00D73468"/>
    <w:rsid w:val="00D90764"/>
    <w:rsid w:val="00D92CAC"/>
    <w:rsid w:val="00D96365"/>
    <w:rsid w:val="00DA46E1"/>
    <w:rsid w:val="00DD2CF6"/>
    <w:rsid w:val="00DE013F"/>
    <w:rsid w:val="00DE60BF"/>
    <w:rsid w:val="00DF1E88"/>
    <w:rsid w:val="00E21AD9"/>
    <w:rsid w:val="00E21B8F"/>
    <w:rsid w:val="00E24EC5"/>
    <w:rsid w:val="00E42A90"/>
    <w:rsid w:val="00E46025"/>
    <w:rsid w:val="00E566C6"/>
    <w:rsid w:val="00E709B3"/>
    <w:rsid w:val="00E73269"/>
    <w:rsid w:val="00EA2B7A"/>
    <w:rsid w:val="00EB0CA0"/>
    <w:rsid w:val="00EB0E53"/>
    <w:rsid w:val="00ED742C"/>
    <w:rsid w:val="00EE3A93"/>
    <w:rsid w:val="00EF68FC"/>
    <w:rsid w:val="00F04D6A"/>
    <w:rsid w:val="00F447B0"/>
    <w:rsid w:val="00F71CA5"/>
    <w:rsid w:val="00F72350"/>
    <w:rsid w:val="00F81167"/>
    <w:rsid w:val="00F82C40"/>
    <w:rsid w:val="00FA2464"/>
    <w:rsid w:val="00FA6B04"/>
    <w:rsid w:val="00FB091E"/>
    <w:rsid w:val="00FF6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8880B"/>
  <w15:chartTrackingRefBased/>
  <w15:docId w15:val="{87B6B338-B8B1-4C6D-B3E3-368BBAF14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928F8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28F8"/>
    <w:pPr>
      <w:spacing w:after="200" w:line="276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57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5717D"/>
    <w:rPr>
      <w:rFonts w:ascii="Segoe UI" w:eastAsia="Calibri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unhideWhenUsed/>
    <w:rsid w:val="007039C0"/>
    <w:pPr>
      <w:spacing w:before="100" w:beforeAutospacing="1" w:after="119" w:line="252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6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5</Pages>
  <Words>1138</Words>
  <Characters>6492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 Kopylova</dc:creator>
  <cp:keywords/>
  <dc:description/>
  <cp:lastModifiedBy>Жамбалова Соелма Ширапсамбуевна</cp:lastModifiedBy>
  <cp:revision>59</cp:revision>
  <cp:lastPrinted>2021-09-05T04:47:00Z</cp:lastPrinted>
  <dcterms:created xsi:type="dcterms:W3CDTF">2021-09-06T03:12:00Z</dcterms:created>
  <dcterms:modified xsi:type="dcterms:W3CDTF">2021-09-16T02:07:00Z</dcterms:modified>
</cp:coreProperties>
</file>